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D15" w:rsidRDefault="0017247D">
      <w:pPr>
        <w:jc w:val="center"/>
      </w:pPr>
      <w:r>
        <w:rPr>
          <w:rFonts w:ascii="Aptos" w:hAnsi="Aptos"/>
          <w:color w:val="000000"/>
          <w:sz w:val="44"/>
        </w:rPr>
        <w:t>Exploring the Realm of Genetics: Unraveling the Secrets of Life</w:t>
      </w:r>
    </w:p>
    <w:p w:rsidR="006F4D15" w:rsidRDefault="0017247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13BD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Watson</w:t>
      </w:r>
    </w:p>
    <w:p w:rsidR="006F4D15" w:rsidRDefault="0017247D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F13BD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watson@schoolofbiology</w:t>
      </w:r>
      <w:r w:rsidR="00F13BD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F4D15" w:rsidRDefault="006F4D15"/>
    <w:p w:rsidR="006F4D15" w:rsidRDefault="0017247D">
      <w:r>
        <w:rPr>
          <w:rFonts w:ascii="Aptos" w:hAnsi="Aptos"/>
          <w:color w:val="000000"/>
          <w:sz w:val="24"/>
        </w:rPr>
        <w:t>In the intricate tapestry of life, genetics holds the key to understanding the symphony of inheritance</w:t>
      </w:r>
      <w:r w:rsidR="00F13B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dance of molecules to the vast canvas of biodiversity, this field unveils the enigmatic secrets of life</w:t>
      </w:r>
      <w:r w:rsidR="00F13B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blueprint of organisms, unravelling the mysteries of how traits and characteristics are passed down through generations</w:t>
      </w:r>
      <w:r w:rsidR="00F13B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heart of genetics lies the study of DNA, the molecule of life</w:t>
      </w:r>
      <w:r w:rsidR="00F13B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DNA, with its double helix structure, acts as a blueprint for all living organisms</w:t>
      </w:r>
      <w:r w:rsidR="00F13B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contains the genetic instructions that determine an organism's traits and characteristics</w:t>
      </w:r>
      <w:r w:rsidR="00F13B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DNA and its interactions has led to groundbreaking discoveries in fields ranging from medicine to agriculture</w:t>
      </w:r>
      <w:r w:rsidR="00F13B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Genetics also explores the intricate world of gene expression</w:t>
      </w:r>
      <w:r w:rsidR="00F13B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Genes, which are segments of DNA, contain the instructions for making proteins</w:t>
      </w:r>
      <w:r w:rsidR="00F13B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how genes are expressed and regulated is essential for comprehending a wide range of biological processes, from development and growth to disease and evolution</w:t>
      </w:r>
      <w:r w:rsidR="00F13BD9">
        <w:rPr>
          <w:rFonts w:ascii="Aptos" w:hAnsi="Aptos"/>
          <w:color w:val="000000"/>
          <w:sz w:val="24"/>
        </w:rPr>
        <w:t>.</w:t>
      </w:r>
    </w:p>
    <w:p w:rsidR="006F4D15" w:rsidRDefault="0017247D">
      <w:r>
        <w:rPr>
          <w:rFonts w:ascii="Aptos" w:hAnsi="Aptos"/>
          <w:color w:val="000000"/>
          <w:sz w:val="28"/>
        </w:rPr>
        <w:t>Summary</w:t>
      </w:r>
    </w:p>
    <w:p w:rsidR="006F4D15" w:rsidRDefault="0017247D">
      <w:r>
        <w:rPr>
          <w:rFonts w:ascii="Aptos" w:hAnsi="Aptos"/>
          <w:color w:val="000000"/>
        </w:rPr>
        <w:t>Genetics holds the key to unraveling the mysteries of life, from the intricate dance of DNA to the wonders of biodiversity</w:t>
      </w:r>
      <w:r w:rsidR="00F13BD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DNA and gene expression, this field uncovers the secrets of inheritance, variation, and biological processes</w:t>
      </w:r>
      <w:r w:rsidR="00F13BD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Genetics has revolutionized our understanding of life and continues to drive advancements in medicine, agriculture, and biotechnology</w:t>
      </w:r>
      <w:r w:rsidR="00F13BD9">
        <w:rPr>
          <w:rFonts w:ascii="Aptos" w:hAnsi="Aptos"/>
          <w:color w:val="000000"/>
        </w:rPr>
        <w:t>.</w:t>
      </w:r>
    </w:p>
    <w:p w:rsidR="006F4D15" w:rsidRDefault="006F4D15"/>
    <w:sectPr w:rsidR="006F4D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2135409">
    <w:abstractNumId w:val="8"/>
  </w:num>
  <w:num w:numId="2" w16cid:durableId="878468549">
    <w:abstractNumId w:val="6"/>
  </w:num>
  <w:num w:numId="3" w16cid:durableId="553583591">
    <w:abstractNumId w:val="5"/>
  </w:num>
  <w:num w:numId="4" w16cid:durableId="232548021">
    <w:abstractNumId w:val="4"/>
  </w:num>
  <w:num w:numId="5" w16cid:durableId="561600766">
    <w:abstractNumId w:val="7"/>
  </w:num>
  <w:num w:numId="6" w16cid:durableId="1880967169">
    <w:abstractNumId w:val="3"/>
  </w:num>
  <w:num w:numId="7" w16cid:durableId="195967780">
    <w:abstractNumId w:val="2"/>
  </w:num>
  <w:num w:numId="8" w16cid:durableId="1855848636">
    <w:abstractNumId w:val="1"/>
  </w:num>
  <w:num w:numId="9" w16cid:durableId="30817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47D"/>
    <w:rsid w:val="0029639D"/>
    <w:rsid w:val="00326F90"/>
    <w:rsid w:val="006F4D15"/>
    <w:rsid w:val="00AA1D8D"/>
    <w:rsid w:val="00B47730"/>
    <w:rsid w:val="00CB0664"/>
    <w:rsid w:val="00F13B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2024-01-15T17:00:00Z</dcterms:modified>
  <cp:category/>
</cp:coreProperties>
</file>