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297" w:rsidRDefault="00E62F8C">
      <w:pPr>
        <w:jc w:val="center"/>
      </w:pPr>
      <w:r>
        <w:rPr>
          <w:rFonts w:ascii="Aptos" w:hAnsi="Aptos"/>
          <w:color w:val="000000"/>
          <w:sz w:val="44"/>
        </w:rPr>
        <w:t>The Majesty of the Cosmos Revealed: An Exploration of Astronomy</w:t>
      </w:r>
    </w:p>
    <w:p w:rsidR="005A6297" w:rsidRDefault="00E62F8C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67541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Celeste A</w:t>
      </w:r>
      <w:r w:rsidR="0067541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Alinea</w:t>
      </w:r>
    </w:p>
    <w:p w:rsidR="005A6297" w:rsidRDefault="00E62F8C">
      <w:pPr>
        <w:jc w:val="center"/>
      </w:pPr>
      <w:r>
        <w:rPr>
          <w:rFonts w:ascii="Aptos" w:hAnsi="Aptos"/>
          <w:color w:val="000000"/>
          <w:sz w:val="32"/>
        </w:rPr>
        <w:t>borealis</w:t>
      </w:r>
      <w:r w:rsidR="006754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aurora1988@schoolmail</w:t>
      </w:r>
      <w:r w:rsidR="0067541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5A6297" w:rsidRDefault="005A6297"/>
    <w:p w:rsidR="005A6297" w:rsidRDefault="00E62F8C">
      <w:r>
        <w:rPr>
          <w:rFonts w:ascii="Aptos" w:hAnsi="Aptos"/>
          <w:color w:val="000000"/>
          <w:sz w:val="24"/>
        </w:rPr>
        <w:t>The night sky, a celestial tapestry woven with twinkling stars and mysterious planets, has captivated humanity for millennia, igniting our curiosity and inspiring awe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gaze upon this celestial wonder, we can't help but wonder: what lies beyond our Earth? What secrets does the universe hold? Astronomy, the study of celestial objects and their properties, offers us a gateway into the vast expanse of the cosmos, unfolding its enigmatic story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journey into astronomy begins with observing the night sky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Constellations, composed of stars that appear to form patterns, have been recognized by ancient civilizations since time immemorial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celestial guides have aided navigators, farmers, and astronomers in understanding the cyclical nature of the night sky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telescopes, we can delve deeper into the cosmos, marveling at the beauty of distant galaxies, nebulae, and planets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movement of celestial bodies has fascinated astronomers throughout history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Sun's daily journey across the sky to the Moon's rhythmic phases, these celestial dances have shaped our understanding of time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Earth's yearly orbit around the Sun marks the passing of seasons, while the Moon's gravitational influence sculpts the ebb and flow of tides</w:t>
      </w:r>
      <w:r w:rsidR="0067541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cosmic choreographies, governed by the laws of physics, provide a glimpse into the intricate workings of the universe</w:t>
      </w:r>
      <w:r w:rsidR="00675417">
        <w:rPr>
          <w:rFonts w:ascii="Aptos" w:hAnsi="Aptos"/>
          <w:color w:val="000000"/>
          <w:sz w:val="24"/>
        </w:rPr>
        <w:t>.</w:t>
      </w:r>
    </w:p>
    <w:p w:rsidR="005A6297" w:rsidRDefault="00E62F8C">
      <w:r>
        <w:rPr>
          <w:rFonts w:ascii="Aptos" w:hAnsi="Aptos"/>
          <w:color w:val="000000"/>
          <w:sz w:val="28"/>
        </w:rPr>
        <w:t>Summary</w:t>
      </w:r>
    </w:p>
    <w:p w:rsidR="005A6297" w:rsidRDefault="00E62F8C">
      <w:r>
        <w:rPr>
          <w:rFonts w:ascii="Aptos" w:hAnsi="Aptos"/>
          <w:color w:val="000000"/>
        </w:rPr>
        <w:t>Astronomy, the study of celestial objects and their properties, is a captivating field that unlocks the secrets of the universe</w:t>
      </w:r>
      <w:r w:rsidR="006754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observation, astronomers have charted the movement of celestial bodies, from the Sun and the Moon to distant galaxies</w:t>
      </w:r>
      <w:r w:rsidR="0067541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These cosmic motions, guided by the laws of physics, reveal the intricate tapestry of the universe, inspiring awe and wonder in all who gaze upon the night sky</w:t>
      </w:r>
      <w:r w:rsidR="00675417">
        <w:rPr>
          <w:rFonts w:ascii="Aptos" w:hAnsi="Aptos"/>
          <w:color w:val="000000"/>
        </w:rPr>
        <w:t>.</w:t>
      </w:r>
    </w:p>
    <w:p w:rsidR="005A6297" w:rsidRDefault="005A6297"/>
    <w:sectPr w:rsidR="005A62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648036">
    <w:abstractNumId w:val="8"/>
  </w:num>
  <w:num w:numId="2" w16cid:durableId="1494251959">
    <w:abstractNumId w:val="6"/>
  </w:num>
  <w:num w:numId="3" w16cid:durableId="1005404367">
    <w:abstractNumId w:val="5"/>
  </w:num>
  <w:num w:numId="4" w16cid:durableId="1350178695">
    <w:abstractNumId w:val="4"/>
  </w:num>
  <w:num w:numId="5" w16cid:durableId="816918893">
    <w:abstractNumId w:val="7"/>
  </w:num>
  <w:num w:numId="6" w16cid:durableId="31462488">
    <w:abstractNumId w:val="3"/>
  </w:num>
  <w:num w:numId="7" w16cid:durableId="1700157328">
    <w:abstractNumId w:val="2"/>
  </w:num>
  <w:num w:numId="8" w16cid:durableId="439108543">
    <w:abstractNumId w:val="1"/>
  </w:num>
  <w:num w:numId="9" w16cid:durableId="20001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6297"/>
    <w:rsid w:val="00675417"/>
    <w:rsid w:val="00AA1D8D"/>
    <w:rsid w:val="00B47730"/>
    <w:rsid w:val="00CB0664"/>
    <w:rsid w:val="00E62F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