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469" w:rsidRDefault="0004663E">
      <w:pPr>
        <w:jc w:val="center"/>
      </w:pPr>
      <w:r>
        <w:rPr>
          <w:rFonts w:ascii="Aptos" w:hAnsi="Aptos"/>
          <w:color w:val="000000"/>
          <w:sz w:val="44"/>
        </w:rPr>
        <w:t>Mathematics: The Foundation of Our Modern World</w:t>
      </w:r>
    </w:p>
    <w:p w:rsidR="00774469" w:rsidRDefault="0004663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23EB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Richards</w:t>
      </w:r>
    </w:p>
    <w:p w:rsidR="00774469" w:rsidRDefault="0004663E">
      <w:pPr>
        <w:jc w:val="center"/>
      </w:pPr>
      <w:r>
        <w:rPr>
          <w:rFonts w:ascii="Aptos" w:hAnsi="Aptos"/>
          <w:color w:val="000000"/>
          <w:sz w:val="32"/>
        </w:rPr>
        <w:t>emailprotected</w:t>
      </w:r>
    </w:p>
    <w:p w:rsidR="00774469" w:rsidRDefault="00774469"/>
    <w:p w:rsidR="00774469" w:rsidRDefault="0004663E">
      <w:r>
        <w:rPr>
          <w:rFonts w:ascii="Aptos" w:hAnsi="Aptos"/>
          <w:color w:val="000000"/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often regarded as the language of science, provides the essential tools to understand and interpret the world around us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subatomic particles to the vast expanse of galaxies, mathematics offers a framework to unravel the mysteries of existence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explores the significance and applications of mathematics, shedding light on its profound impact on our lives and the world we inhabit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modern society, mathematics is an indispensable tool in fields as diverse as engineering, physics, economics, and computer science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However, the relevance of mathematics extends far beyond its practical applications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world awash with information, mathematics equips us with the tools to discern truth from falsehood and make informed decisions</w:t>
      </w:r>
      <w:r w:rsidR="00223EB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223EB1">
        <w:rPr>
          <w:rFonts w:ascii="Aptos" w:hAnsi="Aptos"/>
          <w:color w:val="000000"/>
          <w:sz w:val="24"/>
        </w:rPr>
        <w:t>.</w:t>
      </w:r>
    </w:p>
    <w:p w:rsidR="00774469" w:rsidRDefault="0004663E">
      <w:r>
        <w:rPr>
          <w:rFonts w:ascii="Aptos" w:hAnsi="Aptos"/>
          <w:color w:val="000000"/>
          <w:sz w:val="28"/>
        </w:rPr>
        <w:t>Summary</w:t>
      </w:r>
    </w:p>
    <w:p w:rsidR="00774469" w:rsidRDefault="0004663E">
      <w:r>
        <w:rPr>
          <w:rFonts w:ascii="Aptos" w:hAnsi="Aptos"/>
          <w:color w:val="000000"/>
        </w:rPr>
        <w:lastRenderedPageBreak/>
        <w:t>Mathematics is the foundation of our modern world, providing the language to understand and interpret the universe</w:t>
      </w:r>
      <w:r w:rsidR="00223E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a wide range of fields, from engineering and physics to economics and computer science</w:t>
      </w:r>
      <w:r w:rsidR="00223E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is not just a practical tool but also a source of inspiration and a means to cultivate critical thinking, problem-solving skills, and creativity</w:t>
      </w:r>
      <w:r w:rsidR="00223EB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mathematics empowers individuals to navigate the complexities of the modern era and make informed decisions</w:t>
      </w:r>
      <w:r w:rsidR="00223EB1">
        <w:rPr>
          <w:rFonts w:ascii="Aptos" w:hAnsi="Aptos"/>
          <w:color w:val="000000"/>
        </w:rPr>
        <w:t>.</w:t>
      </w:r>
    </w:p>
    <w:p w:rsidR="00774469" w:rsidRDefault="00774469"/>
    <w:sectPr w:rsidR="007744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629261">
    <w:abstractNumId w:val="8"/>
  </w:num>
  <w:num w:numId="2" w16cid:durableId="49352023">
    <w:abstractNumId w:val="6"/>
  </w:num>
  <w:num w:numId="3" w16cid:durableId="1584607908">
    <w:abstractNumId w:val="5"/>
  </w:num>
  <w:num w:numId="4" w16cid:durableId="66147877">
    <w:abstractNumId w:val="4"/>
  </w:num>
  <w:num w:numId="5" w16cid:durableId="1140146759">
    <w:abstractNumId w:val="7"/>
  </w:num>
  <w:num w:numId="6" w16cid:durableId="468597045">
    <w:abstractNumId w:val="3"/>
  </w:num>
  <w:num w:numId="7" w16cid:durableId="481389631">
    <w:abstractNumId w:val="2"/>
  </w:num>
  <w:num w:numId="8" w16cid:durableId="1328099404">
    <w:abstractNumId w:val="1"/>
  </w:num>
  <w:num w:numId="9" w16cid:durableId="162249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63E"/>
    <w:rsid w:val="0006063C"/>
    <w:rsid w:val="0015074B"/>
    <w:rsid w:val="00223EB1"/>
    <w:rsid w:val="0029639D"/>
    <w:rsid w:val="00326F90"/>
    <w:rsid w:val="007744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