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E53" w:rsidRDefault="000D0A13">
      <w:pPr>
        <w:jc w:val="center"/>
      </w:pPr>
      <w:r>
        <w:rPr>
          <w:rFonts w:ascii="Aptos" w:hAnsi="Aptos"/>
          <w:color w:val="000000"/>
          <w:sz w:val="44"/>
        </w:rPr>
        <w:t>Exploring the Fascinating World of Chemistry</w:t>
      </w:r>
    </w:p>
    <w:p w:rsidR="00335E53" w:rsidRDefault="000D0A13">
      <w:pPr>
        <w:pStyle w:val="NoSpacing"/>
        <w:jc w:val="center"/>
      </w:pPr>
      <w:r>
        <w:rPr>
          <w:rFonts w:ascii="Aptos" w:hAnsi="Aptos"/>
          <w:color w:val="000000"/>
          <w:sz w:val="36"/>
        </w:rPr>
        <w:t>Ms</w:t>
      </w:r>
      <w:r w:rsidR="00C5534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Alice Thompson</w:t>
      </w:r>
    </w:p>
    <w:p w:rsidR="00335E53" w:rsidRDefault="000D0A13">
      <w:pPr>
        <w:jc w:val="center"/>
      </w:pPr>
      <w:r>
        <w:rPr>
          <w:rFonts w:ascii="Aptos" w:hAnsi="Aptos"/>
          <w:color w:val="000000"/>
          <w:sz w:val="32"/>
        </w:rPr>
        <w:t>alice</w:t>
      </w:r>
      <w:r w:rsidR="00C5534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thompson@schoolmail</w:t>
      </w:r>
      <w:r w:rsidR="00C5534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35E53" w:rsidRDefault="00335E53"/>
    <w:p w:rsidR="00335E53" w:rsidRDefault="000D0A13">
      <w:r>
        <w:rPr>
          <w:rFonts w:ascii="Aptos" w:hAnsi="Aptos"/>
          <w:color w:val="000000"/>
          <w:sz w:val="24"/>
        </w:rPr>
        <w:t>From the air we breathe to the food we eat, chemistry plays a vital role in our universe and in our everyday lives</w:t>
      </w:r>
      <w:r w:rsidR="00C553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fundamental concepts of chemistry can open up a world of opportunities and knowledge</w:t>
      </w:r>
      <w:r w:rsidR="00C553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captivating world of chemistry, uncovering its secrets and exploring its applications in various fields</w:t>
      </w:r>
      <w:r w:rsidR="00C553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field of chemistry encompasses the study of matter, its composition, properties, and transformations</w:t>
      </w:r>
      <w:r w:rsidR="00C553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reveals how different substances interact with each other at the molecular level, leading to chemical reactions that drive natural and industrial processes</w:t>
      </w:r>
      <w:r w:rsidR="00C553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these interactions, chemists can create new materials, discover new sources of energy, and develop innovative solutions to global challenges</w:t>
      </w:r>
      <w:r w:rsidR="00C553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provides a foundation for understanding the workings of the human body, the environment, and the vast array of substances that surround us</w:t>
      </w:r>
      <w:r w:rsidR="00C553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helps us comprehend the intricate mechanisms behind biological processes, the composition of soil and water, and the properties of materials used in technology and construction</w:t>
      </w:r>
      <w:r w:rsidR="00C553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allows us to understand and manipulate the world around us, unlocking its potential for progress and innovation</w:t>
      </w:r>
      <w:r w:rsidR="00C553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essay, we will explore the fundamental principles of chemistry, examining the structure of atoms, the bonding between atoms, and the properties of chemical substances</w:t>
      </w:r>
      <w:r w:rsidR="00C553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concepts of chemical reactions, energy transfer, and equilibrium, gaining insights into how matter transforms and changes</w:t>
      </w:r>
      <w:r w:rsidR="00C553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secrets of chemistry, we will appreciate its importance in shaping our world and improving our lives</w:t>
      </w:r>
      <w:r w:rsidR="00C5534E">
        <w:rPr>
          <w:rFonts w:ascii="Aptos" w:hAnsi="Aptos"/>
          <w:color w:val="000000"/>
          <w:sz w:val="24"/>
        </w:rPr>
        <w:t>.</w:t>
      </w:r>
    </w:p>
    <w:p w:rsidR="00335E53" w:rsidRDefault="000D0A13">
      <w:r>
        <w:rPr>
          <w:rFonts w:ascii="Aptos" w:hAnsi="Aptos"/>
          <w:color w:val="000000"/>
          <w:sz w:val="28"/>
        </w:rPr>
        <w:t>Summary</w:t>
      </w:r>
    </w:p>
    <w:p w:rsidR="00335E53" w:rsidRDefault="000D0A13">
      <w:r>
        <w:rPr>
          <w:rFonts w:ascii="Aptos" w:hAnsi="Aptos"/>
          <w:color w:val="000000"/>
        </w:rPr>
        <w:t>This essay provides an overview of the captivating world of chemistry, highlighting its central role in understanding matter, its interactions, and its applications</w:t>
      </w:r>
      <w:r w:rsidR="00C553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explored the fundamental principles of chemistry, delving into the structure of atoms, bonding between </w:t>
      </w:r>
      <w:r>
        <w:rPr>
          <w:rFonts w:ascii="Aptos" w:hAnsi="Aptos"/>
          <w:color w:val="000000"/>
        </w:rPr>
        <w:lastRenderedPageBreak/>
        <w:t>atoms, and properties of chemical substances</w:t>
      </w:r>
      <w:r w:rsidR="00C553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examining chemical reactions, understanding energy transfer, and equilibrium, we gained insights into how matter transforms and changes</w:t>
      </w:r>
      <w:r w:rsidR="00C553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chemistry deepens our appreciation for the natural world, enables advancements in technology, and fosters innovation, aiding in the development of solutions to global challenges</w:t>
      </w:r>
      <w:r w:rsidR="00C5534E">
        <w:rPr>
          <w:rFonts w:ascii="Aptos" w:hAnsi="Aptos"/>
          <w:color w:val="000000"/>
        </w:rPr>
        <w:t>.</w:t>
      </w:r>
    </w:p>
    <w:p w:rsidR="00335E53" w:rsidRDefault="00335E53"/>
    <w:sectPr w:rsidR="00335E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3856517">
    <w:abstractNumId w:val="8"/>
  </w:num>
  <w:num w:numId="2" w16cid:durableId="200170800">
    <w:abstractNumId w:val="6"/>
  </w:num>
  <w:num w:numId="3" w16cid:durableId="463888333">
    <w:abstractNumId w:val="5"/>
  </w:num>
  <w:num w:numId="4" w16cid:durableId="709457197">
    <w:abstractNumId w:val="4"/>
  </w:num>
  <w:num w:numId="5" w16cid:durableId="270672580">
    <w:abstractNumId w:val="7"/>
  </w:num>
  <w:num w:numId="6" w16cid:durableId="1447236695">
    <w:abstractNumId w:val="3"/>
  </w:num>
  <w:num w:numId="7" w16cid:durableId="1868061388">
    <w:abstractNumId w:val="2"/>
  </w:num>
  <w:num w:numId="8" w16cid:durableId="100497706">
    <w:abstractNumId w:val="1"/>
  </w:num>
  <w:num w:numId="9" w16cid:durableId="195350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A13"/>
    <w:rsid w:val="0015074B"/>
    <w:rsid w:val="0029639D"/>
    <w:rsid w:val="00326F90"/>
    <w:rsid w:val="00335E53"/>
    <w:rsid w:val="00AA1D8D"/>
    <w:rsid w:val="00B47730"/>
    <w:rsid w:val="00C553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