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13767" w:rsidRDefault="00CC1B0A">
      <w:pPr>
        <w:jc w:val="center"/>
      </w:pPr>
      <w:r>
        <w:rPr>
          <w:rFonts w:ascii="Aptos" w:hAnsi="Aptos"/>
          <w:color w:val="000000"/>
          <w:sz w:val="44"/>
        </w:rPr>
        <w:t>The Enchanting Symphony of Colors</w:t>
      </w:r>
    </w:p>
    <w:p w:rsidR="00D13767" w:rsidRDefault="00CC1B0A">
      <w:pPr>
        <w:pStyle w:val="NoSpacing"/>
        <w:jc w:val="center"/>
      </w:pPr>
      <w:r>
        <w:rPr>
          <w:rFonts w:ascii="Aptos" w:hAnsi="Aptos"/>
          <w:color w:val="000000"/>
          <w:sz w:val="36"/>
        </w:rPr>
        <w:t>Roselyn Carter</w:t>
      </w:r>
    </w:p>
    <w:p w:rsidR="00D13767" w:rsidRDefault="00CC1B0A">
      <w:pPr>
        <w:jc w:val="center"/>
      </w:pPr>
      <w:r>
        <w:rPr>
          <w:rFonts w:ascii="Aptos" w:hAnsi="Aptos"/>
          <w:color w:val="000000"/>
          <w:sz w:val="32"/>
        </w:rPr>
        <w:t>roselyncarter@xyzschool</w:t>
      </w:r>
      <w:r w:rsidR="00B20C90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edu</w:t>
      </w:r>
    </w:p>
    <w:p w:rsidR="00D13767" w:rsidRDefault="00D13767"/>
    <w:p w:rsidR="00D13767" w:rsidRDefault="00CC1B0A">
      <w:r>
        <w:rPr>
          <w:rFonts w:ascii="Aptos" w:hAnsi="Aptos"/>
          <w:color w:val="000000"/>
          <w:sz w:val="24"/>
        </w:rPr>
        <w:t>- Dive into the vibrant realm of colors, where hues dance together in a captivating symphony</w:t>
      </w:r>
      <w:r w:rsidR="00B20C90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From the blazing scarlet sunsets that ignite the skies to the calming cerulean depths of the ocean, colors enchant our world with their unspoken stories</w:t>
      </w:r>
      <w:r w:rsidR="00B20C90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- Colors, like musical notes, possess the power to evoke emotions and shape perceptions</w:t>
      </w:r>
      <w:r w:rsidR="00B20C90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From the vibrant reds that spark passion to the soothing greens that promote tranquility, colors have a profound impact on our psychological and physiological well-being</w:t>
      </w:r>
      <w:r w:rsidR="00B20C90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- Beyond their aesthetic allure, colors play a crucial role in various scientific fields</w:t>
      </w:r>
      <w:r w:rsidR="00B20C90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Whether it's the study of light and its interactions or the analysis of chemical compounds, colors serve as essential tools for unraveling the mysteries of the universe</w:t>
      </w:r>
      <w:r w:rsidR="00B20C90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Body: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Paragraph 1: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- In the realm of art, colors become the language of expression</w:t>
      </w:r>
      <w:r w:rsidR="00B20C90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Artists use colors to convey emotions, tell stories, and create visual masterpieces</w:t>
      </w:r>
      <w:r w:rsidR="00B20C90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From the bold strokes of abstract paintings to the intricate details of realistic landscapes, colors allow artists to share their unique perspectives and connect with viewers on a profound level</w:t>
      </w:r>
      <w:r w:rsidR="00B20C90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Paragraph 2: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- In the realm of science, colors hold significant importance</w:t>
      </w:r>
      <w:r w:rsidR="00B20C90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From the rainbow's spectrum, scientists gain insights into the properties of light and its interactions with matter</w:t>
      </w:r>
      <w:r w:rsidR="00B20C90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Colors also serve as indicators in chemical reactions, revealing the composition and structure of substances</w:t>
      </w:r>
      <w:r w:rsidR="00B20C90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Moreover, colors play a vital role in biotechnology and medical research, assisting in the development of diagnostic </w:t>
      </w:r>
      <w:r>
        <w:rPr>
          <w:rFonts w:ascii="Aptos" w:hAnsi="Aptos"/>
          <w:color w:val="000000"/>
          <w:sz w:val="24"/>
        </w:rPr>
        <w:lastRenderedPageBreak/>
        <w:t>techniques and treatments</w:t>
      </w:r>
      <w:r w:rsidR="00B20C90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Paragraph 3: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- In the realm of history and culture, colors carry immense significance</w:t>
      </w:r>
      <w:r w:rsidR="00B20C90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Different cultures associate specific colors with emotions, values, and beliefs</w:t>
      </w:r>
      <w:r w:rsidR="00B20C90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From the vibrant colors of traditional festivals to the symbolic use of colors in flags and emblems, colors serve as cultural markers that reflect the heritage and identity of nations</w:t>
      </w:r>
      <w:r w:rsidR="00B20C90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Colors also play a crucial role in politics, influencing public perception and electoral outcomes</w:t>
      </w:r>
      <w:r w:rsidR="00B20C90">
        <w:rPr>
          <w:rFonts w:ascii="Aptos" w:hAnsi="Aptos"/>
          <w:color w:val="000000"/>
          <w:sz w:val="24"/>
        </w:rPr>
        <w:t>.</w:t>
      </w:r>
    </w:p>
    <w:p w:rsidR="00D13767" w:rsidRDefault="00CC1B0A">
      <w:r>
        <w:rPr>
          <w:rFonts w:ascii="Aptos" w:hAnsi="Aptos"/>
          <w:color w:val="000000"/>
          <w:sz w:val="28"/>
        </w:rPr>
        <w:t>Summary</w:t>
      </w:r>
    </w:p>
    <w:p w:rsidR="00D13767" w:rsidRDefault="00CC1B0A">
      <w:r>
        <w:rPr>
          <w:rFonts w:ascii="Aptos" w:hAnsi="Aptos"/>
          <w:color w:val="000000"/>
        </w:rPr>
        <w:t>- Colors, with their inherent beauty and symbolism, hold a profound impact on our lives</w:t>
      </w:r>
      <w:r w:rsidR="00B20C90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From their role in art and science to their significance in culture and history, colors shape our perceptions, evoke emotions, and contribute to our understanding of the world around us</w:t>
      </w:r>
      <w:r w:rsidR="00B20C90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By delving into the fascinating world of colors, we unlock a treasure trove of knowledge, beauty, and inspiration</w:t>
      </w:r>
      <w:r w:rsidR="00B20C90">
        <w:rPr>
          <w:rFonts w:ascii="Aptos" w:hAnsi="Aptos"/>
          <w:color w:val="000000"/>
        </w:rPr>
        <w:t>.</w:t>
      </w:r>
    </w:p>
    <w:p w:rsidR="00D13767" w:rsidRDefault="00D13767"/>
    <w:sectPr w:rsidR="00D1376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02160870">
    <w:abstractNumId w:val="8"/>
  </w:num>
  <w:num w:numId="2" w16cid:durableId="1524126412">
    <w:abstractNumId w:val="6"/>
  </w:num>
  <w:num w:numId="3" w16cid:durableId="480853395">
    <w:abstractNumId w:val="5"/>
  </w:num>
  <w:num w:numId="4" w16cid:durableId="251008618">
    <w:abstractNumId w:val="4"/>
  </w:num>
  <w:num w:numId="5" w16cid:durableId="1328827299">
    <w:abstractNumId w:val="7"/>
  </w:num>
  <w:num w:numId="6" w16cid:durableId="1738477083">
    <w:abstractNumId w:val="3"/>
  </w:num>
  <w:num w:numId="7" w16cid:durableId="150684089">
    <w:abstractNumId w:val="2"/>
  </w:num>
  <w:num w:numId="8" w16cid:durableId="2019963457">
    <w:abstractNumId w:val="1"/>
  </w:num>
  <w:num w:numId="9" w16cid:durableId="4847042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20C90"/>
    <w:rsid w:val="00B47730"/>
    <w:rsid w:val="00CB0664"/>
    <w:rsid w:val="00CC1B0A"/>
    <w:rsid w:val="00D1376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375</Words>
  <Characters>2144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2514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2024-01-15T17:08:00Z</dcterms:modified>
  <cp:category/>
</cp:coreProperties>
</file>