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CFA" w:rsidRDefault="00D441D0">
      <w:pPr>
        <w:jc w:val="center"/>
      </w:pPr>
      <w:r>
        <w:rPr>
          <w:rFonts w:ascii="Aptos" w:hAnsi="Aptos"/>
          <w:color w:val="000000"/>
          <w:sz w:val="44"/>
        </w:rPr>
        <w:t>Mathematics - The Universal Language of Science and Beyond</w:t>
      </w:r>
    </w:p>
    <w:p w:rsidR="00B02CFA" w:rsidRDefault="00D441D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Nolan</w:t>
      </w:r>
    </w:p>
    <w:p w:rsidR="00B02CFA" w:rsidRDefault="00D441D0">
      <w:pPr>
        <w:jc w:val="center"/>
      </w:pPr>
      <w:r>
        <w:rPr>
          <w:rFonts w:ascii="Aptos" w:hAnsi="Aptos"/>
          <w:color w:val="000000"/>
          <w:sz w:val="32"/>
        </w:rPr>
        <w:t>Albert_Nolan_123@xyzmailxyz</w:t>
      </w:r>
      <w:r w:rsidR="005E4C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02CFA" w:rsidRDefault="00B02CFA"/>
    <w:p w:rsidR="00B02CFA" w:rsidRDefault="00D441D0">
      <w:r>
        <w:rPr>
          <w:rFonts w:ascii="Aptos" w:hAnsi="Aptos"/>
          <w:color w:val="000000"/>
          <w:sz w:val="24"/>
        </w:rPr>
        <w:t>Mathematics often conjures up images of complex equations, abstract concepts, and endless problem sets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transcends the boundaries of science, providing a framework for music, art, and the intricacies of human thought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natural sciences, mathematics unveils the fundamental principles governing the universe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Physics employs equations to model the motion of celestial bodies, unravel the secrets of quantum mechanics, and predict the behavior of matter and energy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harnesses mathematical tools to decipher the intricate molecular interactions that shape the world around us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utilizes data analysis and statistical techniques to study complex biological systems, from the functioning of cells to the dynamics of ecosystems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solely confined to the sciences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finds its expression in the beauty of music, where notes, rhythms, and harmonies intertwine in mathematical patterns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creative realm of art, mathematics governs the proportions and symmetries that give rise to aesthetically pleasing compositions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in the field of economics, mathematics helps model complex systems of production, consumption, and distribution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offers a powerful tool for understanding and shaping the world around us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extend far beyond the classroom, permeating various fields and professions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engineering, mathematics plays a pivotal role in the design and </w:t>
      </w:r>
      <w:r>
        <w:rPr>
          <w:rFonts w:ascii="Aptos" w:hAnsi="Aptos"/>
          <w:color w:val="000000"/>
          <w:sz w:val="24"/>
        </w:rPr>
        <w:lastRenderedPageBreak/>
        <w:t>construction of structures, machines, and systems, ensuring their efficiency and safety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finance, mathematical models help analysts assess risk, evaluate investments, and make informed decisions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Computer science relies heavily on mathematics, as algorithms and data structures underpin the functionality of software and the operation of computers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not only equips us with practical skills but also cultivates essential cognitive abilities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sharpens our critical thinking, analytical reasoning, and problem-solving skills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to think logically, identify patterns, and approach problems systematically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are invaluable in various aspects of life, from making informed decisions to tackling challenges in diverse fields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an increasingly data-driven world, mathematical literacy has become a crucial skill for success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interpret and analyze data, recognize trends, and make informed judgments based on evidence is essential for thriving in the modern age</w:t>
      </w:r>
      <w:r w:rsidR="005E4C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5E4C0E">
        <w:rPr>
          <w:rFonts w:ascii="Aptos" w:hAnsi="Aptos"/>
          <w:color w:val="000000"/>
          <w:sz w:val="24"/>
        </w:rPr>
        <w:t>.</w:t>
      </w:r>
    </w:p>
    <w:p w:rsidR="00B02CFA" w:rsidRDefault="00D441D0">
      <w:r>
        <w:rPr>
          <w:rFonts w:ascii="Aptos" w:hAnsi="Aptos"/>
          <w:color w:val="000000"/>
          <w:sz w:val="28"/>
        </w:rPr>
        <w:t>Summary</w:t>
      </w:r>
    </w:p>
    <w:p w:rsidR="00B02CFA" w:rsidRDefault="00D441D0">
      <w:r>
        <w:rPr>
          <w:rFonts w:ascii="Aptos" w:hAnsi="Aptos"/>
          <w:color w:val="000000"/>
        </w:rPr>
        <w:t>Mathematics is not just a collection of abstract concepts and complex equations</w:t>
      </w:r>
      <w:r w:rsidR="005E4C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5E4C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5E4C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today's data-driven world, mathematical literacy has become increasingly important for success</w:t>
      </w:r>
      <w:r w:rsidR="005E4C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empowers us to make informed decisions, navigate complex systems, and unlock the mysteries of the universe</w:t>
      </w:r>
      <w:r w:rsidR="005E4C0E">
        <w:rPr>
          <w:rFonts w:ascii="Aptos" w:hAnsi="Aptos"/>
          <w:color w:val="000000"/>
        </w:rPr>
        <w:t>.</w:t>
      </w:r>
    </w:p>
    <w:p w:rsidR="00B02CFA" w:rsidRDefault="00B02CFA"/>
    <w:sectPr w:rsidR="00B02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343726">
    <w:abstractNumId w:val="8"/>
  </w:num>
  <w:num w:numId="2" w16cid:durableId="792484167">
    <w:abstractNumId w:val="6"/>
  </w:num>
  <w:num w:numId="3" w16cid:durableId="2084185008">
    <w:abstractNumId w:val="5"/>
  </w:num>
  <w:num w:numId="4" w16cid:durableId="406999925">
    <w:abstractNumId w:val="4"/>
  </w:num>
  <w:num w:numId="5" w16cid:durableId="2059356010">
    <w:abstractNumId w:val="7"/>
  </w:num>
  <w:num w:numId="6" w16cid:durableId="1711681731">
    <w:abstractNumId w:val="3"/>
  </w:num>
  <w:num w:numId="7" w16cid:durableId="1039748148">
    <w:abstractNumId w:val="2"/>
  </w:num>
  <w:num w:numId="8" w16cid:durableId="86508583">
    <w:abstractNumId w:val="1"/>
  </w:num>
  <w:num w:numId="9" w16cid:durableId="112073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C0E"/>
    <w:rsid w:val="00AA1D8D"/>
    <w:rsid w:val="00B02CFA"/>
    <w:rsid w:val="00B47730"/>
    <w:rsid w:val="00CB0664"/>
    <w:rsid w:val="00D441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