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4F3" w:rsidRDefault="009B3B20">
      <w:pPr>
        <w:jc w:val="center"/>
      </w:pPr>
      <w:r>
        <w:rPr>
          <w:rFonts w:ascii="Aptos" w:hAnsi="Aptos"/>
          <w:color w:val="000000"/>
          <w:sz w:val="44"/>
        </w:rPr>
        <w:t>Exploring the Symphony of Life: Biology and the Wonder of Living Organisms</w:t>
      </w:r>
    </w:p>
    <w:p w:rsidR="007E44F3" w:rsidRDefault="009B3B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Johnathan Wright</w:t>
      </w:r>
    </w:p>
    <w:p w:rsidR="007E44F3" w:rsidRDefault="009B3B20">
      <w:pPr>
        <w:jc w:val="center"/>
      </w:pPr>
      <w:r>
        <w:rPr>
          <w:rFonts w:ascii="Aptos" w:hAnsi="Aptos"/>
          <w:color w:val="000000"/>
          <w:sz w:val="32"/>
        </w:rPr>
        <w:t>jwright@hsedu</w:t>
      </w:r>
      <w:r w:rsidR="005C16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E44F3" w:rsidRDefault="007E44F3"/>
    <w:p w:rsidR="007E44F3" w:rsidRDefault="009B3B20">
      <w:r>
        <w:rPr>
          <w:rFonts w:ascii="Aptos" w:hAnsi="Aptos"/>
          <w:color w:val="000000"/>
          <w:sz w:val="24"/>
        </w:rPr>
        <w:t>Biology is the science of life, an intricate and marvelous tapestry of interconnected systems that weave together to create the astonishing diversity of organisms that inhabit our planet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bacterium to the towering heights of the redwood tree, biology unravels the secrets of the living world, delving into the very essence of existence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biology seeks to understand the fundamental principles that govern the intricate mechanisms of life, unlocking the mysteries of how organisms function, grow, adapt, and evolve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exploration, we will witness the extraordinary symphony of life, marveling at the beauty, complexity, and wonder of the organisms that share our world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just a theoretical pursuit; it has practical applications that touch our daily lives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developing new medicines to understanding the impact of human activities on the environment, biology plays a vital role in addressing some of the most pressing challenges facing humanity today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biology, we gain a deeper appreciation for the interconnectedness of all living things, fostering a sense of responsibility to protect and preserve the delicate balance of life on Earth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traverse the vast landscape of biology, we will unravel the mysteries of cells, the basic building blocks of life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fascinating world of genetics, understanding how the inheritance of traits from our ancestors shapes the organisms we become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intricate interactions between organisms and their environments, discovering how adaptations allow species to thrive in diverse habitats</w:t>
      </w:r>
      <w:r w:rsidR="005C16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we will marvel at the symphony of life, from the harmonious cooperation within ecosystems to the awe-inspiring journey of evolution that has shaped the history of life on Earth</w:t>
      </w:r>
      <w:r w:rsidR="005C16AB">
        <w:rPr>
          <w:rFonts w:ascii="Aptos" w:hAnsi="Aptos"/>
          <w:color w:val="000000"/>
          <w:sz w:val="24"/>
        </w:rPr>
        <w:t>.</w:t>
      </w:r>
    </w:p>
    <w:p w:rsidR="007E44F3" w:rsidRDefault="009B3B20">
      <w:r>
        <w:rPr>
          <w:rFonts w:ascii="Aptos" w:hAnsi="Aptos"/>
          <w:color w:val="000000"/>
          <w:sz w:val="28"/>
        </w:rPr>
        <w:t>Summary</w:t>
      </w:r>
    </w:p>
    <w:p w:rsidR="007E44F3" w:rsidRDefault="009B3B20">
      <w:r>
        <w:rPr>
          <w:rFonts w:ascii="Aptos" w:hAnsi="Aptos"/>
          <w:color w:val="000000"/>
        </w:rPr>
        <w:t>Biology, the science of life, unravels the secrets of living organisms, delving into the intricate mechanisms of their functions, growth, adaptation, and evolution</w:t>
      </w:r>
      <w:r w:rsidR="005C16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</w:t>
      </w:r>
      <w:r>
        <w:rPr>
          <w:rFonts w:ascii="Aptos" w:hAnsi="Aptos"/>
          <w:color w:val="000000"/>
        </w:rPr>
        <w:lastRenderedPageBreak/>
        <w:t>practical applications in medicine, environmental conservation, and addressing pressing global challenges</w:t>
      </w:r>
      <w:r w:rsidR="005C16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deeper understanding of the interconnectedness of life, fostering a sense of responsibility to protect and preserve the delicate balance of Earth's ecosystems</w:t>
      </w:r>
      <w:r w:rsidR="005C16AB">
        <w:rPr>
          <w:rFonts w:ascii="Aptos" w:hAnsi="Aptos"/>
          <w:color w:val="000000"/>
        </w:rPr>
        <w:t>.</w:t>
      </w:r>
    </w:p>
    <w:p w:rsidR="007E44F3" w:rsidRDefault="007E44F3"/>
    <w:sectPr w:rsidR="007E4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276334">
    <w:abstractNumId w:val="8"/>
  </w:num>
  <w:num w:numId="2" w16cid:durableId="514882630">
    <w:abstractNumId w:val="6"/>
  </w:num>
  <w:num w:numId="3" w16cid:durableId="2044399417">
    <w:abstractNumId w:val="5"/>
  </w:num>
  <w:num w:numId="4" w16cid:durableId="1309818657">
    <w:abstractNumId w:val="4"/>
  </w:num>
  <w:num w:numId="5" w16cid:durableId="522981023">
    <w:abstractNumId w:val="7"/>
  </w:num>
  <w:num w:numId="6" w16cid:durableId="1428381536">
    <w:abstractNumId w:val="3"/>
  </w:num>
  <w:num w:numId="7" w16cid:durableId="499546870">
    <w:abstractNumId w:val="2"/>
  </w:num>
  <w:num w:numId="8" w16cid:durableId="1316882166">
    <w:abstractNumId w:val="1"/>
  </w:num>
  <w:num w:numId="9" w16cid:durableId="120864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6AB"/>
    <w:rsid w:val="007E44F3"/>
    <w:rsid w:val="009B3B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