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EF2" w:rsidRDefault="00DC25F8">
      <w:pPr>
        <w:jc w:val="center"/>
      </w:pPr>
      <w:r>
        <w:rPr>
          <w:rFonts w:ascii="Aptos" w:hAnsi="Aptos"/>
          <w:color w:val="000000"/>
          <w:sz w:val="44"/>
        </w:rPr>
        <w:t>Understanding the Dynamic Equilibrium of Ecosystems: A Balanced Orchestra of Life</w:t>
      </w:r>
    </w:p>
    <w:p w:rsidR="00AF3EF2" w:rsidRDefault="00DC25F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1065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Alexander Westwood</w:t>
      </w:r>
    </w:p>
    <w:p w:rsidR="00AF3EF2" w:rsidRDefault="00DC25F8">
      <w:pPr>
        <w:jc w:val="center"/>
      </w:pPr>
      <w:r>
        <w:rPr>
          <w:rFonts w:ascii="Aptos" w:hAnsi="Aptos"/>
          <w:color w:val="000000"/>
          <w:sz w:val="32"/>
        </w:rPr>
        <w:t>westwood</w:t>
      </w:r>
      <w:r w:rsidR="000106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a@eduinstitute</w:t>
      </w:r>
      <w:r w:rsidR="000106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F3EF2" w:rsidRDefault="00AF3EF2"/>
    <w:p w:rsidR="00AF3EF2" w:rsidRDefault="00DC25F8">
      <w:r>
        <w:rPr>
          <w:rFonts w:ascii="Aptos" w:hAnsi="Aptos"/>
          <w:color w:val="000000"/>
          <w:sz w:val="24"/>
        </w:rPr>
        <w:t>The intricate harmony of ecosystems lies in the delicate balance maintained between organisms and their environment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Life thrives within this dynamic equilibrium, where innumerable interactions weave a complex tapestry of interdependence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organism plays a unique role in maintaining this delicate balance, contributing to the overall stability and resilience of the ecosystem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comprehend the intricate dance of life, we must delve into the fundamental principles governing these interactions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Understanding the roles of individual organisms within an ecosystem is crucial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species occupies a specific ecological niche, playing a distinct role in energy flow and nutrient cycling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forms a web of relationships that shape the dynamics of the ecosystem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Changes in one species can ripple through the entire system, triggering a cascade of ecological responses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these interactions, scientists can unravel the intricate mechanisms that maintain equilibrium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Biodiversity, the vast array of species within an ecosystem, is crucial for maintaining ecological balance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rich diversity of species enhances the resilience of ecosystems, allowing them to adapt to environmental changes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providing a variety of habitats and resources, biodiversity ensures the survival of a wide range of organisms</w:t>
      </w:r>
      <w:r w:rsidR="000106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Preserving biodiversity is therefore essential for the long-term stability and productivity of ecosystems</w:t>
      </w:r>
      <w:r w:rsidR="00010658">
        <w:rPr>
          <w:rFonts w:ascii="Aptos" w:hAnsi="Aptos"/>
          <w:color w:val="000000"/>
          <w:sz w:val="24"/>
        </w:rPr>
        <w:t>.</w:t>
      </w:r>
    </w:p>
    <w:p w:rsidR="00AF3EF2" w:rsidRDefault="00DC25F8">
      <w:r>
        <w:rPr>
          <w:rFonts w:ascii="Aptos" w:hAnsi="Aptos"/>
          <w:color w:val="000000"/>
          <w:sz w:val="28"/>
        </w:rPr>
        <w:t>Summary</w:t>
      </w:r>
    </w:p>
    <w:p w:rsidR="00AF3EF2" w:rsidRDefault="00DC25F8">
      <w:r>
        <w:rPr>
          <w:rFonts w:ascii="Aptos" w:hAnsi="Aptos"/>
          <w:color w:val="000000"/>
        </w:rPr>
        <w:t>Ecosystems are complex systems in which organisms and their environment interact, creating a dynamic balance</w:t>
      </w:r>
      <w:r w:rsidR="000106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roles of individual species, their interconnectedness, and biodiversity are key factors in maintaining this balance</w:t>
      </w:r>
      <w:r w:rsidR="000106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these interactions allows us to appreciate the delicate harmony of life and the importance of preserving </w:t>
      </w:r>
      <w:r>
        <w:rPr>
          <w:rFonts w:ascii="Aptos" w:hAnsi="Aptos"/>
          <w:color w:val="000000"/>
        </w:rPr>
        <w:lastRenderedPageBreak/>
        <w:t>biodiversity</w:t>
      </w:r>
      <w:r w:rsidR="000106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ecosystems, we gain insights into the intricate dance of life, unraveling the secrets of maintaining a healthy and balanced environment</w:t>
      </w:r>
      <w:r w:rsidR="00010658">
        <w:rPr>
          <w:rFonts w:ascii="Aptos" w:hAnsi="Aptos"/>
          <w:color w:val="000000"/>
        </w:rPr>
        <w:t>.</w:t>
      </w:r>
    </w:p>
    <w:p w:rsidR="00AF3EF2" w:rsidRDefault="00AF3EF2"/>
    <w:sectPr w:rsidR="00AF3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702462">
    <w:abstractNumId w:val="8"/>
  </w:num>
  <w:num w:numId="2" w16cid:durableId="1757827202">
    <w:abstractNumId w:val="6"/>
  </w:num>
  <w:num w:numId="3" w16cid:durableId="76832712">
    <w:abstractNumId w:val="5"/>
  </w:num>
  <w:num w:numId="4" w16cid:durableId="96566706">
    <w:abstractNumId w:val="4"/>
  </w:num>
  <w:num w:numId="5" w16cid:durableId="1415318398">
    <w:abstractNumId w:val="7"/>
  </w:num>
  <w:num w:numId="6" w16cid:durableId="1090813732">
    <w:abstractNumId w:val="3"/>
  </w:num>
  <w:num w:numId="7" w16cid:durableId="348801419">
    <w:abstractNumId w:val="2"/>
  </w:num>
  <w:num w:numId="8" w16cid:durableId="138109187">
    <w:abstractNumId w:val="1"/>
  </w:num>
  <w:num w:numId="9" w16cid:durableId="47160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658"/>
    <w:rsid w:val="00034616"/>
    <w:rsid w:val="0006063C"/>
    <w:rsid w:val="0015074B"/>
    <w:rsid w:val="0029639D"/>
    <w:rsid w:val="00326F90"/>
    <w:rsid w:val="00AA1D8D"/>
    <w:rsid w:val="00AF3EF2"/>
    <w:rsid w:val="00B47730"/>
    <w:rsid w:val="00CB0664"/>
    <w:rsid w:val="00DC2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