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2EEA" w:rsidRDefault="00B46570">
      <w:pPr>
        <w:jc w:val="center"/>
      </w:pPr>
      <w:r>
        <w:rPr>
          <w:rFonts w:ascii="Aptos" w:hAnsi="Aptos"/>
          <w:color w:val="000000"/>
          <w:sz w:val="44"/>
        </w:rPr>
        <w:t>The Unseen Symphony of Mathematics: Unveiling the Rhythms of Order</w:t>
      </w:r>
    </w:p>
    <w:p w:rsidR="00702EEA" w:rsidRDefault="00B46570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Alice Montgomery</w:t>
      </w:r>
    </w:p>
    <w:p w:rsidR="00702EEA" w:rsidRDefault="00B46570">
      <w:pPr>
        <w:jc w:val="center"/>
      </w:pPr>
      <w:r>
        <w:rPr>
          <w:rFonts w:ascii="Aptos" w:hAnsi="Aptos"/>
          <w:color w:val="000000"/>
          <w:sz w:val="32"/>
        </w:rPr>
        <w:t>alice_m (at) emailworld (dot) com</w:t>
      </w:r>
    </w:p>
    <w:p w:rsidR="00702EEA" w:rsidRDefault="00702EEA"/>
    <w:p w:rsidR="00702EEA" w:rsidRDefault="00B46570">
      <w:r>
        <w:rPr>
          <w:rFonts w:ascii="Aptos" w:hAnsi="Aptos"/>
          <w:color w:val="000000"/>
          <w:sz w:val="24"/>
        </w:rPr>
        <w:t>In the world around us, there exists an intricate harmony, a hidden order that governs the ebb and flow of life itself</w:t>
      </w:r>
      <w:r w:rsidR="00DD43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Mathematics, the language of science and nature, holds the key to understanding this symphony of order</w:t>
      </w:r>
      <w:r w:rsidR="00DD43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reveals the patterns that connect the stars in the night sky to the intricate details of a fern's frond</w:t>
      </w:r>
      <w:r w:rsidR="00DD43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is not merely a collection of abstract symbols but a lens through which we can perceive the underlying rhythm of the universe</w:t>
      </w:r>
      <w:r w:rsidR="00DD43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music of the spheres, a symphony composed of numbers, equations, and geometrical forms</w:t>
      </w:r>
      <w:r w:rsidR="00DD43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the ancient Egyptians who used mathematics to design pyramids to the modern-day engineers who rely on complex equations to build bridges and skyscrapers, mathematics has always played a pivotal role in shaping our world</w:t>
      </w:r>
      <w:r w:rsidR="00DD43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applications span far beyond the realms of science and technology, reaching into the fields of art, economics, and even music</w:t>
      </w:r>
      <w:r w:rsidR="00DD43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is the common thread that binds together the fabric of human knowledge, providing a framework for understanding and interpreting the world around us</w:t>
      </w:r>
      <w:r w:rsidR="00DD43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high school students, we stand at the threshold of a journey into the realm of mathematics</w:t>
      </w:r>
      <w:r w:rsidR="00DD43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journey promises to be both challenging and rewarding, filled with moments of revelation and glimpses into the hidden order of the universe</w:t>
      </w:r>
      <w:r w:rsidR="00DD43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explore the fundamental concepts of algebra, geometry, trigonometry, and calculus, unlocking the secrets of numbers and shapes</w:t>
      </w:r>
      <w:r w:rsidR="00DD43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Along the way, we will discover the interconnectedness of mathematical ideas, realizing that seemingly disparate concepts are often intricately linked</w:t>
      </w:r>
      <w:r w:rsidR="00DD434A">
        <w:rPr>
          <w:rFonts w:ascii="Aptos" w:hAnsi="Aptos"/>
          <w:color w:val="000000"/>
          <w:sz w:val="24"/>
        </w:rPr>
        <w:t>.</w:t>
      </w:r>
    </w:p>
    <w:p w:rsidR="00702EEA" w:rsidRDefault="00B46570">
      <w:r>
        <w:rPr>
          <w:rFonts w:ascii="Aptos" w:hAnsi="Aptos"/>
          <w:color w:val="000000"/>
          <w:sz w:val="28"/>
        </w:rPr>
        <w:t>Summary</w:t>
      </w:r>
    </w:p>
    <w:p w:rsidR="00702EEA" w:rsidRDefault="00B46570">
      <w:r>
        <w:rPr>
          <w:rFonts w:ascii="Aptos" w:hAnsi="Aptos"/>
          <w:color w:val="000000"/>
        </w:rPr>
        <w:t>Mathematics is the language of science and nature, providing a framework for understanding and interpreting the world around us</w:t>
      </w:r>
      <w:r w:rsidR="00DD434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applications span far beyond the realms of science and technology, reaching into the fields of art, economics, and even </w:t>
      </w:r>
      <w:r>
        <w:rPr>
          <w:rFonts w:ascii="Aptos" w:hAnsi="Aptos"/>
          <w:color w:val="000000"/>
        </w:rPr>
        <w:lastRenderedPageBreak/>
        <w:t>music</w:t>
      </w:r>
      <w:r w:rsidR="00DD434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high school students, we embark on a journey into the realm of mathematics, exploring fundamental concepts and discovering the interconnectedness of mathematical ideas</w:t>
      </w:r>
      <w:r w:rsidR="00DD434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journey promises to be both challenging and rewarding, revealing the hidden order and harmony that exists in the universe</w:t>
      </w:r>
      <w:r w:rsidR="00DD434A">
        <w:rPr>
          <w:rFonts w:ascii="Aptos" w:hAnsi="Aptos"/>
          <w:color w:val="000000"/>
        </w:rPr>
        <w:t>.</w:t>
      </w:r>
    </w:p>
    <w:p w:rsidR="00702EEA" w:rsidRDefault="00702EEA"/>
    <w:sectPr w:rsidR="00702E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2968486">
    <w:abstractNumId w:val="8"/>
  </w:num>
  <w:num w:numId="2" w16cid:durableId="70540396">
    <w:abstractNumId w:val="6"/>
  </w:num>
  <w:num w:numId="3" w16cid:durableId="145561597">
    <w:abstractNumId w:val="5"/>
  </w:num>
  <w:num w:numId="4" w16cid:durableId="466168804">
    <w:abstractNumId w:val="4"/>
  </w:num>
  <w:num w:numId="5" w16cid:durableId="1091388735">
    <w:abstractNumId w:val="7"/>
  </w:num>
  <w:num w:numId="6" w16cid:durableId="1654479736">
    <w:abstractNumId w:val="3"/>
  </w:num>
  <w:num w:numId="7" w16cid:durableId="833376353">
    <w:abstractNumId w:val="2"/>
  </w:num>
  <w:num w:numId="8" w16cid:durableId="664820306">
    <w:abstractNumId w:val="1"/>
  </w:num>
  <w:num w:numId="9" w16cid:durableId="245069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2EEA"/>
    <w:rsid w:val="00AA1D8D"/>
    <w:rsid w:val="00B46570"/>
    <w:rsid w:val="00B47730"/>
    <w:rsid w:val="00CB0664"/>
    <w:rsid w:val="00DD43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2024-01-15T16:59:00Z</dcterms:modified>
  <cp:category/>
</cp:coreProperties>
</file>