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7C8" w:rsidRDefault="004925F9">
      <w:pPr>
        <w:jc w:val="center"/>
      </w:pPr>
      <w:r>
        <w:rPr>
          <w:rFonts w:ascii="Aptos" w:hAnsi="Aptos"/>
          <w:color w:val="000000"/>
          <w:sz w:val="44"/>
        </w:rPr>
        <w:t>Exploring the Mathematical World: Unveiling the Beauty of Symmetry</w:t>
      </w:r>
    </w:p>
    <w:p w:rsidR="00C567C8" w:rsidRDefault="004925F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050A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C567C8" w:rsidRDefault="004925F9">
      <w:pPr>
        <w:jc w:val="center"/>
      </w:pPr>
      <w:r>
        <w:rPr>
          <w:rFonts w:ascii="Aptos" w:hAnsi="Aptos"/>
          <w:color w:val="000000"/>
          <w:sz w:val="32"/>
        </w:rPr>
        <w:t>EmilyCarter123@gmail</w:t>
      </w:r>
      <w:r w:rsidR="00B050A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C567C8" w:rsidRDefault="00C567C8"/>
    <w:p w:rsidR="00C567C8" w:rsidRDefault="004925F9">
      <w:r>
        <w:rPr>
          <w:rFonts w:ascii="Aptos" w:hAnsi="Aptos"/>
          <w:color w:val="000000"/>
          <w:sz w:val="24"/>
        </w:rPr>
        <w:t>In the realm of mathematics, symmetry holds a central place, captivating minds with its harmonious patterns and profound implications</w:t>
      </w:r>
      <w:r w:rsidR="00B05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snowflakes dancing in the winter breeze to the majestic spiral galaxies adorning the night sky, symmetry permeates our universe, revealing a hidden order that underpins the very fabric of reality</w:t>
      </w:r>
      <w:r w:rsidR="00B05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a journey to explore the mathematical world, let us unravel the secrets of symmetry, appreciating its elegance and unlocking its transformative power</w:t>
      </w:r>
      <w:r w:rsidR="00B05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Symmetry manifests itself in myriad forms</w:t>
      </w:r>
      <w:r w:rsidR="00B05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the mirror-like reflection of objects or the rhythmic repetition of musical notes, symmetry provides a sense of balance and unity</w:t>
      </w:r>
      <w:r w:rsidR="00B05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Pythagoreans, ancient Greek philosophers, held symmetry in high esteem, believing it to be the key to understanding the cosmos</w:t>
      </w:r>
      <w:r w:rsidR="00B05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explored the beauty of geometric shapes, discovering patterns and relationships that laid the foundation for modern mathematics</w:t>
      </w:r>
      <w:r w:rsidR="00B05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world of art, symmetry has been employed by artists throughout history to create stunning masterpieces, capturing the essence of harmony and proportion</w:t>
      </w:r>
      <w:r w:rsidR="00B05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mathematics, symmetry plays a crucial role in geometry, algebra, and calculus, among other disciplines</w:t>
      </w:r>
      <w:r w:rsidR="00B05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helps define shapes and functions, simplifying complex problems and revealing hidden structures</w:t>
      </w:r>
      <w:r w:rsidR="00B05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Symmetries also hold profound significance in physics, where they underlie fundamental laws governing the universe</w:t>
      </w:r>
      <w:r w:rsidR="00B05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instance, the symmetry of physical equations often reflects the conservation of energy and the fundamental forces of nature</w:t>
      </w:r>
      <w:r w:rsidR="00B05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world of mathematics, we will uncover the remarkable ways in which symmetry enhances our understanding of the universe</w:t>
      </w:r>
      <w:r w:rsidR="00B050AF">
        <w:rPr>
          <w:rFonts w:ascii="Aptos" w:hAnsi="Aptos"/>
          <w:color w:val="000000"/>
          <w:sz w:val="24"/>
        </w:rPr>
        <w:t>.</w:t>
      </w:r>
    </w:p>
    <w:p w:rsidR="00C567C8" w:rsidRDefault="004925F9">
      <w:r>
        <w:rPr>
          <w:rFonts w:ascii="Aptos" w:hAnsi="Aptos"/>
          <w:color w:val="000000"/>
          <w:sz w:val="28"/>
        </w:rPr>
        <w:t>Summary</w:t>
      </w:r>
    </w:p>
    <w:p w:rsidR="00C567C8" w:rsidRDefault="004925F9">
      <w:r>
        <w:rPr>
          <w:rFonts w:ascii="Aptos" w:hAnsi="Aptos"/>
          <w:color w:val="000000"/>
        </w:rPr>
        <w:t>Our exploration of symmetry has revealed its profound impact on various disciplines, ranging from art to mathematics and physics</w:t>
      </w:r>
      <w:r w:rsidR="00B050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Symmetry provides a universal language that </w:t>
      </w:r>
      <w:r>
        <w:rPr>
          <w:rFonts w:ascii="Aptos" w:hAnsi="Aptos"/>
          <w:color w:val="000000"/>
        </w:rPr>
        <w:lastRenderedPageBreak/>
        <w:t>helps us perceive order, simplify complex problems, and appreciate the inherent beauty of the world around us</w:t>
      </w:r>
      <w:r w:rsidR="00B050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intricate patterns found in nature to the fundamental laws governing the universe, symmetry stands as a testament to the interconnectedness of all things</w:t>
      </w:r>
      <w:r w:rsidR="00B050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our pursuit of mathematical knowledge, let us embrace symmetry as a guiding principle, unlocking new insights and paving the way for scientific advancements</w:t>
      </w:r>
      <w:r w:rsidR="00B050AF">
        <w:rPr>
          <w:rFonts w:ascii="Aptos" w:hAnsi="Aptos"/>
          <w:color w:val="000000"/>
        </w:rPr>
        <w:t>.</w:t>
      </w:r>
    </w:p>
    <w:p w:rsidR="00C567C8" w:rsidRDefault="00C567C8"/>
    <w:sectPr w:rsidR="00C567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7700046">
    <w:abstractNumId w:val="8"/>
  </w:num>
  <w:num w:numId="2" w16cid:durableId="1874223889">
    <w:abstractNumId w:val="6"/>
  </w:num>
  <w:num w:numId="3" w16cid:durableId="426652976">
    <w:abstractNumId w:val="5"/>
  </w:num>
  <w:num w:numId="4" w16cid:durableId="953950576">
    <w:abstractNumId w:val="4"/>
  </w:num>
  <w:num w:numId="5" w16cid:durableId="1689604013">
    <w:abstractNumId w:val="7"/>
  </w:num>
  <w:num w:numId="6" w16cid:durableId="2118865455">
    <w:abstractNumId w:val="3"/>
  </w:num>
  <w:num w:numId="7" w16cid:durableId="2018994136">
    <w:abstractNumId w:val="2"/>
  </w:num>
  <w:num w:numId="8" w16cid:durableId="1869104342">
    <w:abstractNumId w:val="1"/>
  </w:num>
  <w:num w:numId="9" w16cid:durableId="110777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5F9"/>
    <w:rsid w:val="00AA1D8D"/>
    <w:rsid w:val="00B050AF"/>
    <w:rsid w:val="00B47730"/>
    <w:rsid w:val="00C567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