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6E5A" w:rsidRDefault="00F05FB2">
      <w:pPr>
        <w:jc w:val="center"/>
      </w:pPr>
      <w:r>
        <w:rPr>
          <w:rFonts w:ascii="Aptos" w:hAnsi="Aptos"/>
          <w:color w:val="000000"/>
          <w:sz w:val="44"/>
        </w:rPr>
        <w:t>MEDICINE: THE NOBLE ART OF HEALING</w:t>
      </w:r>
    </w:p>
    <w:p w:rsidR="00FA6E5A" w:rsidRDefault="00F05FB2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E45D89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Samuel Morgan</w:t>
      </w:r>
    </w:p>
    <w:p w:rsidR="00FA6E5A" w:rsidRDefault="00F05FB2">
      <w:pPr>
        <w:jc w:val="center"/>
      </w:pPr>
      <w:r>
        <w:rPr>
          <w:rFonts w:ascii="Aptos" w:hAnsi="Aptos"/>
          <w:color w:val="000000"/>
          <w:sz w:val="32"/>
        </w:rPr>
        <w:t>samuel</w:t>
      </w:r>
      <w:r w:rsidR="00E45D8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morgan@valiant</w:t>
      </w:r>
      <w:r w:rsidR="00E45D8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FA6E5A" w:rsidRDefault="00FA6E5A"/>
    <w:p w:rsidR="00FA6E5A" w:rsidRDefault="00F05FB2">
      <w:r>
        <w:rPr>
          <w:rFonts w:ascii="Aptos" w:hAnsi="Aptos"/>
          <w:color w:val="000000"/>
          <w:sz w:val="24"/>
        </w:rPr>
        <w:t>As the sun breaks through the morning mist, casting an ethereal glow upon the verdant tapestry of the earth, we embark on a journey into the realm of medicine, a noble art dedicated to preserving the sanctity of human life</w:t>
      </w:r>
      <w:r w:rsidR="00E45D8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Medicine is both an ancient practice, rooted in the wisdom of our ancestors, and a dynamic field, forever evolving through scientific advancements</w:t>
      </w:r>
      <w:r w:rsidR="00E45D8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at once an intricate science, unraveling the mysteries of the human body, and a profound art, weaving together compassion, empathy, and the gift of healing touch</w:t>
      </w:r>
      <w:r w:rsidR="00E45D8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Medicine is more than just a discipline; it's a calling, a beacon of hope for those in need, illuminating even the darkest corridors of despair</w:t>
      </w:r>
      <w:r w:rsidR="00E45D8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 lifelong quest for knowledge, an unending symphony of discovery that echoes across generations</w:t>
      </w:r>
      <w:r w:rsidR="00E45D8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To be a physician is to be a vessel of hope, entrusted with the sacred responsibility of safeguarding the health and well-being of our fellow beings</w:t>
      </w:r>
      <w:r w:rsidR="00E45D8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peer into the looking glass of medicine, we glimpse a world where science and compassion intertwine, where the desire to heal surpasses all boundaries of race, religion, or circumstance</w:t>
      </w:r>
      <w:r w:rsidR="00E45D8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encounter unsung heroes, the doctors, nurses, and healthcare professionals who work tirelessly behind the scenes, their hearts filled with the noble flame of service</w:t>
      </w:r>
      <w:r w:rsidR="00E45D8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stand as a testament to the resilience of the human spirit, shining brightly amidst the shadows of suffering</w:t>
      </w:r>
      <w:r w:rsidR="00E45D89">
        <w:rPr>
          <w:rFonts w:ascii="Aptos" w:hAnsi="Aptos"/>
          <w:color w:val="000000"/>
          <w:sz w:val="24"/>
        </w:rPr>
        <w:t>.</w:t>
      </w:r>
    </w:p>
    <w:p w:rsidR="00FA6E5A" w:rsidRDefault="00F05FB2">
      <w:r>
        <w:rPr>
          <w:rFonts w:ascii="Aptos" w:hAnsi="Aptos"/>
          <w:color w:val="000000"/>
          <w:sz w:val="28"/>
        </w:rPr>
        <w:t>Summary</w:t>
      </w:r>
    </w:p>
    <w:p w:rsidR="00FA6E5A" w:rsidRDefault="00F05FB2">
      <w:r>
        <w:rPr>
          <w:rFonts w:ascii="Aptos" w:hAnsi="Aptos"/>
          <w:color w:val="000000"/>
        </w:rPr>
        <w:t>Medicine is a tapestry woven from the threads of science, empathy, and unwavering dedication</w:t>
      </w:r>
      <w:r w:rsidR="00E45D8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It's a noble calling that demands an intimate understanding of the human body, coupled with an unwavering commitment to alleviating suffering</w:t>
      </w:r>
      <w:r w:rsidR="00E45D8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traverse the ever-changing landscape of medicine, we gather a profound appreciation for the resilience of the human spirit and the selfless acts of courage that define the lives of healthcare professionals</w:t>
      </w:r>
      <w:r w:rsidR="00E45D89">
        <w:rPr>
          <w:rFonts w:ascii="Aptos" w:hAnsi="Aptos"/>
          <w:color w:val="000000"/>
        </w:rPr>
        <w:t>.</w:t>
      </w:r>
    </w:p>
    <w:p w:rsidR="00FA6E5A" w:rsidRDefault="00FA6E5A"/>
    <w:sectPr w:rsidR="00FA6E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4849401">
    <w:abstractNumId w:val="8"/>
  </w:num>
  <w:num w:numId="2" w16cid:durableId="1623418260">
    <w:abstractNumId w:val="6"/>
  </w:num>
  <w:num w:numId="3" w16cid:durableId="1504786123">
    <w:abstractNumId w:val="5"/>
  </w:num>
  <w:num w:numId="4" w16cid:durableId="1713572955">
    <w:abstractNumId w:val="4"/>
  </w:num>
  <w:num w:numId="5" w16cid:durableId="654532509">
    <w:abstractNumId w:val="7"/>
  </w:num>
  <w:num w:numId="6" w16cid:durableId="22100589">
    <w:abstractNumId w:val="3"/>
  </w:num>
  <w:num w:numId="7" w16cid:durableId="1796437745">
    <w:abstractNumId w:val="2"/>
  </w:num>
  <w:num w:numId="8" w16cid:durableId="1412505705">
    <w:abstractNumId w:val="1"/>
  </w:num>
  <w:num w:numId="9" w16cid:durableId="2092307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45D89"/>
    <w:rsid w:val="00F05FB2"/>
    <w:rsid w:val="00FA6E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2024-01-15T17:06:00Z</dcterms:modified>
  <cp:category/>
</cp:coreProperties>
</file>