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B68" w:rsidRDefault="00621430">
      <w:pPr>
        <w:jc w:val="center"/>
      </w:pPr>
      <w:r>
        <w:rPr>
          <w:rFonts w:ascii="Aptos" w:hAnsi="Aptos"/>
          <w:color w:val="000000"/>
          <w:sz w:val="44"/>
        </w:rPr>
        <w:t>Navigating the Symphony of Life: Exploring Biology and Its Profound Connection to Our Existence</w:t>
      </w:r>
    </w:p>
    <w:p w:rsidR="005E6B68" w:rsidRDefault="00621430">
      <w:pPr>
        <w:pStyle w:val="NoSpacing"/>
        <w:jc w:val="center"/>
      </w:pPr>
      <w:r>
        <w:rPr>
          <w:rFonts w:ascii="Aptos" w:hAnsi="Aptos"/>
          <w:color w:val="000000"/>
          <w:sz w:val="36"/>
        </w:rPr>
        <w:t>Dr</w:t>
      </w:r>
      <w:r w:rsidR="003C7F92">
        <w:rPr>
          <w:rFonts w:ascii="Aptos" w:hAnsi="Aptos"/>
          <w:color w:val="000000"/>
          <w:sz w:val="36"/>
        </w:rPr>
        <w:t>.</w:t>
      </w:r>
      <w:r>
        <w:rPr>
          <w:rFonts w:ascii="Aptos" w:hAnsi="Aptos"/>
          <w:color w:val="000000"/>
          <w:sz w:val="36"/>
        </w:rPr>
        <w:t xml:space="preserve"> Adlin Grey</w:t>
      </w:r>
    </w:p>
    <w:p w:rsidR="005E6B68" w:rsidRDefault="00621430">
      <w:pPr>
        <w:jc w:val="center"/>
      </w:pPr>
      <w:r>
        <w:rPr>
          <w:rFonts w:ascii="Aptos" w:hAnsi="Aptos"/>
          <w:color w:val="000000"/>
          <w:sz w:val="32"/>
        </w:rPr>
        <w:t>adlingreyphd@eduworld</w:t>
      </w:r>
      <w:r w:rsidR="003C7F92">
        <w:rPr>
          <w:rFonts w:ascii="Aptos" w:hAnsi="Aptos"/>
          <w:color w:val="000000"/>
          <w:sz w:val="32"/>
        </w:rPr>
        <w:t>.</w:t>
      </w:r>
      <w:r>
        <w:rPr>
          <w:rFonts w:ascii="Aptos" w:hAnsi="Aptos"/>
          <w:color w:val="000000"/>
          <w:sz w:val="32"/>
        </w:rPr>
        <w:t>org</w:t>
      </w:r>
    </w:p>
    <w:p w:rsidR="005E6B68" w:rsidRDefault="005E6B68"/>
    <w:p w:rsidR="005E6B68" w:rsidRDefault="00621430">
      <w:r>
        <w:rPr>
          <w:rFonts w:ascii="Aptos" w:hAnsi="Aptos"/>
          <w:color w:val="000000"/>
          <w:sz w:val="24"/>
        </w:rPr>
        <w:t>In the vast and ever-evolving tapestry of life, biology emerges as a captivating discipline that delves into the intricate workings of living organisms and their remarkable adaptations</w:t>
      </w:r>
      <w:r w:rsidR="003C7F92">
        <w:rPr>
          <w:rFonts w:ascii="Aptos" w:hAnsi="Aptos"/>
          <w:color w:val="000000"/>
          <w:sz w:val="24"/>
        </w:rPr>
        <w:t>.</w:t>
      </w:r>
      <w:r>
        <w:rPr>
          <w:rFonts w:ascii="Aptos" w:hAnsi="Aptos"/>
          <w:color w:val="000000"/>
          <w:sz w:val="24"/>
        </w:rPr>
        <w:t xml:space="preserve"> It embarks on a journey to unveil the profound interconnections between different species and ecosystems, unraveling the enigmatic symphony of life on Earth</w:t>
      </w:r>
      <w:r w:rsidR="003C7F92">
        <w:rPr>
          <w:rFonts w:ascii="Aptos" w:hAnsi="Aptos"/>
          <w:color w:val="000000"/>
          <w:sz w:val="24"/>
        </w:rPr>
        <w:t>.</w:t>
      </w:r>
      <w:r>
        <w:rPr>
          <w:rFonts w:ascii="Aptos" w:hAnsi="Aptos"/>
          <w:color w:val="000000"/>
          <w:sz w:val="24"/>
        </w:rPr>
        <w:br/>
      </w:r>
      <w:r>
        <w:rPr>
          <w:rFonts w:ascii="Aptos" w:hAnsi="Aptos"/>
          <w:color w:val="000000"/>
          <w:sz w:val="24"/>
        </w:rPr>
        <w:br/>
        <w:t>Biology invites us to embrace a holistic perspective, examining the delicate interplay between organisms and their dynamic environments</w:t>
      </w:r>
      <w:r w:rsidR="003C7F92">
        <w:rPr>
          <w:rFonts w:ascii="Aptos" w:hAnsi="Aptos"/>
          <w:color w:val="000000"/>
          <w:sz w:val="24"/>
        </w:rPr>
        <w:t>.</w:t>
      </w:r>
      <w:r>
        <w:rPr>
          <w:rFonts w:ascii="Aptos" w:hAnsi="Aptos"/>
          <w:color w:val="000000"/>
          <w:sz w:val="24"/>
        </w:rPr>
        <w:t xml:space="preserve"> Through meticulous observation and experimentation, we strive to grasp the underlying mechanisms that govern cellular processes, genetic inheritance, and the exquisite ballet of evolution</w:t>
      </w:r>
      <w:r w:rsidR="003C7F92">
        <w:rPr>
          <w:rFonts w:ascii="Aptos" w:hAnsi="Aptos"/>
          <w:color w:val="000000"/>
          <w:sz w:val="24"/>
        </w:rPr>
        <w:t>.</w:t>
      </w:r>
      <w:r>
        <w:rPr>
          <w:rFonts w:ascii="Aptos" w:hAnsi="Aptos"/>
          <w:color w:val="000000"/>
          <w:sz w:val="24"/>
        </w:rPr>
        <w:t xml:space="preserve"> By unraveling these secrets, we deepen our understanding of our place within the natural world and gain invaluable insights into the art of life itself</w:t>
      </w:r>
      <w:r w:rsidR="003C7F92">
        <w:rPr>
          <w:rFonts w:ascii="Aptos" w:hAnsi="Aptos"/>
          <w:color w:val="000000"/>
          <w:sz w:val="24"/>
        </w:rPr>
        <w:t>.</w:t>
      </w:r>
      <w:r>
        <w:rPr>
          <w:rFonts w:ascii="Aptos" w:hAnsi="Aptos"/>
          <w:color w:val="000000"/>
          <w:sz w:val="24"/>
        </w:rPr>
        <w:br/>
      </w:r>
      <w:r>
        <w:rPr>
          <w:rFonts w:ascii="Aptos" w:hAnsi="Aptos"/>
          <w:color w:val="000000"/>
          <w:sz w:val="24"/>
        </w:rPr>
        <w:br/>
        <w:t>As we delve into the microscopic realm of cells, we discover the extraordinary complexity hidden within each tiny unit</w:t>
      </w:r>
      <w:r w:rsidR="003C7F92">
        <w:rPr>
          <w:rFonts w:ascii="Aptos" w:hAnsi="Aptos"/>
          <w:color w:val="000000"/>
          <w:sz w:val="24"/>
        </w:rPr>
        <w:t>.</w:t>
      </w:r>
      <w:r>
        <w:rPr>
          <w:rFonts w:ascii="Aptos" w:hAnsi="Aptos"/>
          <w:color w:val="000000"/>
          <w:sz w:val="24"/>
        </w:rPr>
        <w:t xml:space="preserve"> Biochemistry unveils the intricate molecular mechanisms that orchestrate life's essential functions, from energy production to the synthesis of macromolecules</w:t>
      </w:r>
      <w:r w:rsidR="003C7F92">
        <w:rPr>
          <w:rFonts w:ascii="Aptos" w:hAnsi="Aptos"/>
          <w:color w:val="000000"/>
          <w:sz w:val="24"/>
        </w:rPr>
        <w:t>.</w:t>
      </w:r>
      <w:r>
        <w:rPr>
          <w:rFonts w:ascii="Aptos" w:hAnsi="Aptos"/>
          <w:color w:val="000000"/>
          <w:sz w:val="24"/>
        </w:rPr>
        <w:t xml:space="preserve"> Embracing biology empowers us to unravel the mysteries of metabolism, gene expression, and the fascinating process of cell division, revealing the symphony of life at its most fundamental level</w:t>
      </w:r>
      <w:r w:rsidR="003C7F92">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Biology unveils the profound interconnectedness of all living organisms, revealing the delicate tapestry of life that weaves together all species in a symphony of existence</w:t>
      </w:r>
      <w:r w:rsidR="003C7F92">
        <w:rPr>
          <w:rFonts w:ascii="Aptos" w:hAnsi="Aptos"/>
          <w:color w:val="000000"/>
          <w:sz w:val="24"/>
        </w:rPr>
        <w:t>.</w:t>
      </w:r>
      <w:r>
        <w:rPr>
          <w:rFonts w:ascii="Aptos" w:hAnsi="Aptos"/>
          <w:color w:val="000000"/>
          <w:sz w:val="24"/>
        </w:rPr>
        <w:t xml:space="preserve"> From the vibrant coral reefs teeming with marine life to the lush rainforests pulsating with biodiversity, each ecosystem pulsates with its own unique rhythm</w:t>
      </w:r>
      <w:r w:rsidR="003C7F92">
        <w:rPr>
          <w:rFonts w:ascii="Aptos" w:hAnsi="Aptos"/>
          <w:color w:val="000000"/>
          <w:sz w:val="24"/>
        </w:rPr>
        <w:t>.</w:t>
      </w:r>
      <w:r>
        <w:rPr>
          <w:rFonts w:ascii="Aptos" w:hAnsi="Aptos"/>
          <w:color w:val="000000"/>
          <w:sz w:val="24"/>
        </w:rPr>
        <w:t xml:space="preserve"> Ecologists seek to decipher the intricacies of these intricate </w:t>
      </w:r>
      <w:r>
        <w:rPr>
          <w:rFonts w:ascii="Aptos" w:hAnsi="Aptos"/>
          <w:color w:val="000000"/>
          <w:sz w:val="24"/>
        </w:rPr>
        <w:lastRenderedPageBreak/>
        <w:t>relationships, uncovering the delicate balance between predators and prey, the dynamic interactions between organisms and their environment, and the profound impact of human activities on the stability of these interconnected systems</w:t>
      </w:r>
      <w:r w:rsidR="003C7F92">
        <w:rPr>
          <w:rFonts w:ascii="Aptos" w:hAnsi="Aptos"/>
          <w:color w:val="000000"/>
          <w:sz w:val="24"/>
        </w:rPr>
        <w:t>.</w:t>
      </w:r>
      <w:r>
        <w:rPr>
          <w:rFonts w:ascii="Aptos" w:hAnsi="Aptos"/>
          <w:color w:val="000000"/>
          <w:sz w:val="24"/>
        </w:rPr>
        <w:br/>
      </w:r>
      <w:r>
        <w:rPr>
          <w:rFonts w:ascii="Aptos" w:hAnsi="Aptos"/>
          <w:color w:val="000000"/>
          <w:sz w:val="24"/>
        </w:rPr>
        <w:br/>
        <w:t>Exploring the realm of genetics, we embark on a journey to comprehend the intricate code of life etched within the blueprint of DNA</w:t>
      </w:r>
      <w:r w:rsidR="003C7F92">
        <w:rPr>
          <w:rFonts w:ascii="Aptos" w:hAnsi="Aptos"/>
          <w:color w:val="000000"/>
          <w:sz w:val="24"/>
        </w:rPr>
        <w:t>.</w:t>
      </w:r>
      <w:r>
        <w:rPr>
          <w:rFonts w:ascii="Aptos" w:hAnsi="Aptos"/>
          <w:color w:val="000000"/>
          <w:sz w:val="24"/>
        </w:rPr>
        <w:t xml:space="preserve"> Through the study of heredity and variation, we unravel the mechanisms that govern the inheritance of traits, the transmission of genetic information, and the remarkable diversity that exists within the living world</w:t>
      </w:r>
      <w:r w:rsidR="003C7F92">
        <w:rPr>
          <w:rFonts w:ascii="Aptos" w:hAnsi="Aptos"/>
          <w:color w:val="000000"/>
          <w:sz w:val="24"/>
        </w:rPr>
        <w:t>.</w:t>
      </w:r>
      <w:r>
        <w:rPr>
          <w:rFonts w:ascii="Aptos" w:hAnsi="Aptos"/>
          <w:color w:val="000000"/>
          <w:sz w:val="24"/>
        </w:rPr>
        <w:t xml:space="preserve"> Unraveling the mysteries of genetics offers profound insights into our own existence, revealing the intricate dance of chromosomes and genes that shape who we are</w:t>
      </w:r>
      <w:r w:rsidR="003C7F92">
        <w:rPr>
          <w:rFonts w:ascii="Aptos" w:hAnsi="Aptos"/>
          <w:color w:val="000000"/>
          <w:sz w:val="24"/>
        </w:rPr>
        <w:t>.</w:t>
      </w:r>
      <w:r>
        <w:rPr>
          <w:rFonts w:ascii="Aptos" w:hAnsi="Aptos"/>
          <w:color w:val="000000"/>
          <w:sz w:val="24"/>
        </w:rPr>
        <w:br/>
      </w:r>
      <w:r>
        <w:rPr>
          <w:rFonts w:ascii="Aptos" w:hAnsi="Aptos"/>
          <w:color w:val="000000"/>
          <w:sz w:val="24"/>
        </w:rPr>
        <w:br/>
        <w:t>Biology illumines the boundless potential hidden within the human body, revealing the intricate systems and processes that sustain our very existence</w:t>
      </w:r>
      <w:r w:rsidR="003C7F92">
        <w:rPr>
          <w:rFonts w:ascii="Aptos" w:hAnsi="Aptos"/>
          <w:color w:val="000000"/>
          <w:sz w:val="24"/>
        </w:rPr>
        <w:t>.</w:t>
      </w:r>
      <w:r>
        <w:rPr>
          <w:rFonts w:ascii="Aptos" w:hAnsi="Aptos"/>
          <w:color w:val="000000"/>
          <w:sz w:val="24"/>
        </w:rPr>
        <w:t xml:space="preserve"> Physiology unveils the symphony of organ systems working in harmony, from the rhythmic beating of the heart to the intricate network of neurons that govern our thoughts and actions</w:t>
      </w:r>
      <w:r w:rsidR="003C7F92">
        <w:rPr>
          <w:rFonts w:ascii="Aptos" w:hAnsi="Aptos"/>
          <w:color w:val="000000"/>
          <w:sz w:val="24"/>
        </w:rPr>
        <w:t>.</w:t>
      </w:r>
      <w:r>
        <w:rPr>
          <w:rFonts w:ascii="Aptos" w:hAnsi="Aptos"/>
          <w:color w:val="000000"/>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3C7F92">
        <w:rPr>
          <w:rFonts w:ascii="Aptos" w:hAnsi="Aptos"/>
          <w:color w:val="000000"/>
          <w:sz w:val="24"/>
        </w:rPr>
        <w:t>.</w:t>
      </w:r>
    </w:p>
    <w:p w:rsidR="005E6B68" w:rsidRDefault="00621430">
      <w:r>
        <w:rPr>
          <w:rFonts w:ascii="Aptos" w:hAnsi="Aptos"/>
          <w:color w:val="000000"/>
          <w:sz w:val="28"/>
        </w:rPr>
        <w:t>Summary</w:t>
      </w:r>
    </w:p>
    <w:p w:rsidR="005E6B68" w:rsidRDefault="00621430">
      <w:r>
        <w:rPr>
          <w:rFonts w:ascii="Aptos" w:hAnsi="Aptos"/>
          <w:color w:val="000000"/>
        </w:rPr>
        <w:t>Biology unveils the captivating story of life in its myriad forms, from the bustling microscopic world of cells to the intricate tapestry of ecosystems and the profound interconnectedness of all living organisms</w:t>
      </w:r>
      <w:r w:rsidR="003C7F92">
        <w:rPr>
          <w:rFonts w:ascii="Aptos" w:hAnsi="Aptos"/>
          <w:color w:val="000000"/>
        </w:rPr>
        <w:t>.</w:t>
      </w:r>
      <w:r>
        <w:rPr>
          <w:rFonts w:ascii="Aptos" w:hAnsi="Aptos"/>
          <w:color w:val="000000"/>
        </w:rPr>
        <w:t xml:space="preserve"> Exploring the realms of genetics, ecology, and human physiology, we gain invaluable insights into the mechanisms that govern life's symphony</w:t>
      </w:r>
      <w:r w:rsidR="003C7F92">
        <w:rPr>
          <w:rFonts w:ascii="Aptos" w:hAnsi="Aptos"/>
          <w:color w:val="000000"/>
        </w:rPr>
        <w:t>.</w:t>
      </w:r>
      <w:r>
        <w:rPr>
          <w:rFonts w:ascii="Aptos" w:hAnsi="Aptos"/>
          <w:color w:val="000000"/>
        </w:rPr>
        <w:t xml:space="preserve"> By embracing the beauty and complexity of biology, we cultivate a deeper understanding of our place in the natural world and the profound interconnectedness that binds us all together</w:t>
      </w:r>
      <w:r w:rsidR="003C7F92">
        <w:rPr>
          <w:rFonts w:ascii="Aptos" w:hAnsi="Aptos"/>
          <w:color w:val="000000"/>
        </w:rPr>
        <w:t>.</w:t>
      </w:r>
      <w:r>
        <w:rPr>
          <w:rFonts w:ascii="Aptos" w:hAnsi="Aptos"/>
          <w:color w:val="000000"/>
        </w:rPr>
        <w:t xml:space="preserve"> Biology inspires us to strive for a harmonious coexistence with the environment and to safeguard the delicate balance of life upon which our future depends</w:t>
      </w:r>
      <w:r w:rsidR="003C7F92">
        <w:rPr>
          <w:rFonts w:ascii="Aptos" w:hAnsi="Aptos"/>
          <w:color w:val="000000"/>
        </w:rPr>
        <w:t>.</w:t>
      </w:r>
    </w:p>
    <w:p w:rsidR="005E6B68" w:rsidRDefault="005E6B68"/>
    <w:sectPr w:rsidR="005E6B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966369">
    <w:abstractNumId w:val="8"/>
  </w:num>
  <w:num w:numId="2" w16cid:durableId="768427982">
    <w:abstractNumId w:val="6"/>
  </w:num>
  <w:num w:numId="3" w16cid:durableId="2063358514">
    <w:abstractNumId w:val="5"/>
  </w:num>
  <w:num w:numId="4" w16cid:durableId="1899239640">
    <w:abstractNumId w:val="4"/>
  </w:num>
  <w:num w:numId="5" w16cid:durableId="1903327500">
    <w:abstractNumId w:val="7"/>
  </w:num>
  <w:num w:numId="6" w16cid:durableId="1804693965">
    <w:abstractNumId w:val="3"/>
  </w:num>
  <w:num w:numId="7" w16cid:durableId="1162283719">
    <w:abstractNumId w:val="2"/>
  </w:num>
  <w:num w:numId="8" w16cid:durableId="1471171210">
    <w:abstractNumId w:val="1"/>
  </w:num>
  <w:num w:numId="9" w16cid:durableId="208503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F92"/>
    <w:rsid w:val="005E6B68"/>
    <w:rsid w:val="006214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