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303F" w:rsidRDefault="0017668B">
      <w:pPr>
        <w:jc w:val="center"/>
      </w:pPr>
      <w:r>
        <w:rPr>
          <w:rFonts w:ascii="Aptos" w:hAnsi="Aptos"/>
          <w:color w:val="000000"/>
          <w:sz w:val="44"/>
        </w:rPr>
        <w:t>Exploring The World of Politics: Unveiling the Intricate Dynamics of Power and Governance</w:t>
      </w:r>
    </w:p>
    <w:p w:rsidR="0019303F" w:rsidRDefault="0017668B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0A475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19303F" w:rsidRDefault="0017668B">
      <w:pPr>
        <w:jc w:val="center"/>
      </w:pPr>
      <w:r>
        <w:rPr>
          <w:rFonts w:ascii="Aptos" w:hAnsi="Aptos"/>
          <w:color w:val="000000"/>
          <w:sz w:val="32"/>
        </w:rPr>
        <w:t>emilycarter@edufield</w:t>
      </w:r>
      <w:r w:rsidR="000A475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19303F" w:rsidRDefault="0019303F"/>
    <w:p w:rsidR="0019303F" w:rsidRDefault="0017668B">
      <w:r>
        <w:rPr>
          <w:rFonts w:ascii="Aptos" w:hAnsi="Aptos"/>
          <w:color w:val="000000"/>
          <w:sz w:val="24"/>
        </w:rPr>
        <w:t>Politics, the art of governing a nation, is an intricate tapestry woven from the threads of power, ideologies, and the delicate balance of societal forces</w:t>
      </w:r>
      <w:r w:rsidR="000A47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shapes the landscape of our world, dictating the rules and regulations that guide our daily lives</w:t>
      </w:r>
      <w:r w:rsidR="000A47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 comprehend the complexities of politics is to embark on a journey through history, sociology, economics, and philosophy</w:t>
      </w:r>
      <w:r w:rsidR="000A47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to delve into the minds of leaders, dissect the machinations of political parties, and decipher the ever-shifting alliances that shape the global stage</w:t>
      </w:r>
      <w:r w:rsidR="000A47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exploration, we will unravel the enigmatic enigma of politics, dissecting its inner workings to reveal the symphony of interactions that orchestrate the functioning of societies</w:t>
      </w:r>
      <w:r w:rsidR="000A47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examine the various political systems, from democracies to autocracies, and investigate the factors that determine their stability and effectiveness</w:t>
      </w:r>
      <w:r w:rsidR="000A47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explore the concept of power, its sources, and how it is wielded by individuals and institutions</w:t>
      </w:r>
      <w:r w:rsidR="000A47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we will delve into the realm of political ideology, uncovering the fundamental beliefs and values that drive political action and shape policy decisions</w:t>
      </w:r>
      <w:r w:rsidR="000A47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politics is not merely an academic pursuit; it is a vital skill for navigating the complexities of modern society</w:t>
      </w:r>
      <w:r w:rsidR="000A47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 mechanisms of political power, we empower ourselves to participate effectively in the democratic process, hold our leaders accountable, and shape the future of our communities</w:t>
      </w:r>
      <w:r w:rsidR="000A47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journey together, let us embrace the challenge of comprehending the often-bewildering world of politics, for it is through this understanding that we truly become active and engaged citizens</w:t>
      </w:r>
      <w:r w:rsidR="000A4750">
        <w:rPr>
          <w:rFonts w:ascii="Aptos" w:hAnsi="Aptos"/>
          <w:color w:val="000000"/>
          <w:sz w:val="24"/>
        </w:rPr>
        <w:t>.</w:t>
      </w:r>
    </w:p>
    <w:p w:rsidR="0019303F" w:rsidRDefault="0017668B">
      <w:r>
        <w:rPr>
          <w:rFonts w:ascii="Aptos" w:hAnsi="Aptos"/>
          <w:color w:val="000000"/>
          <w:sz w:val="28"/>
        </w:rPr>
        <w:t>Summary</w:t>
      </w:r>
    </w:p>
    <w:p w:rsidR="0019303F" w:rsidRDefault="0017668B">
      <w:r>
        <w:rPr>
          <w:rFonts w:ascii="Aptos" w:hAnsi="Aptos"/>
          <w:color w:val="000000"/>
        </w:rPr>
        <w:t>Politics, the intricate art of governing nations, demands our attention and understanding</w:t>
      </w:r>
      <w:r w:rsidR="000A475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dissecting its inner workings, we unravel the enigmatic enigma of power, explore the diversity of political systems, and delve into the realm of political ideology</w:t>
      </w:r>
      <w:r w:rsidR="000A475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this </w:t>
      </w:r>
      <w:r>
        <w:rPr>
          <w:rFonts w:ascii="Aptos" w:hAnsi="Aptos"/>
          <w:color w:val="000000"/>
        </w:rPr>
        <w:lastRenderedPageBreak/>
        <w:t>exploration, we equip ourselves to navigate the complexities of modern society, participate effectively in the democratic process, and shape the future of our communities</w:t>
      </w:r>
      <w:r w:rsidR="000A475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Politics is not merely an academic pursuit; it is a vital skill that empowers us to become active and engaged citizens, capable of shaping the destiny of our world</w:t>
      </w:r>
      <w:r w:rsidR="000A4750">
        <w:rPr>
          <w:rFonts w:ascii="Aptos" w:hAnsi="Aptos"/>
          <w:color w:val="000000"/>
        </w:rPr>
        <w:t>.</w:t>
      </w:r>
    </w:p>
    <w:p w:rsidR="0019303F" w:rsidRDefault="0019303F"/>
    <w:sectPr w:rsidR="001930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7921681">
    <w:abstractNumId w:val="8"/>
  </w:num>
  <w:num w:numId="2" w16cid:durableId="892351499">
    <w:abstractNumId w:val="6"/>
  </w:num>
  <w:num w:numId="3" w16cid:durableId="1430076601">
    <w:abstractNumId w:val="5"/>
  </w:num>
  <w:num w:numId="4" w16cid:durableId="1053574708">
    <w:abstractNumId w:val="4"/>
  </w:num>
  <w:num w:numId="5" w16cid:durableId="1057044978">
    <w:abstractNumId w:val="7"/>
  </w:num>
  <w:num w:numId="6" w16cid:durableId="1103962171">
    <w:abstractNumId w:val="3"/>
  </w:num>
  <w:num w:numId="7" w16cid:durableId="1269586984">
    <w:abstractNumId w:val="2"/>
  </w:num>
  <w:num w:numId="8" w16cid:durableId="345985129">
    <w:abstractNumId w:val="1"/>
  </w:num>
  <w:num w:numId="9" w16cid:durableId="71789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750"/>
    <w:rsid w:val="0015074B"/>
    <w:rsid w:val="0017668B"/>
    <w:rsid w:val="0019303F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2024-01-15T17:13:00Z</dcterms:modified>
  <cp:category/>
</cp:coreProperties>
</file>