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2F2" w:rsidRDefault="006104AA">
      <w:pPr>
        <w:jc w:val="center"/>
      </w:pPr>
      <w:r>
        <w:rPr>
          <w:rFonts w:ascii="Aptos" w:hAnsi="Aptos"/>
          <w:color w:val="000000"/>
          <w:sz w:val="44"/>
        </w:rPr>
        <w:t>Unraveling Mathematics: The Keystone of Modern Science</w:t>
      </w:r>
    </w:p>
    <w:p w:rsidR="006932F2" w:rsidRDefault="006104A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3352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Asturias</w:t>
      </w:r>
    </w:p>
    <w:p w:rsidR="006932F2" w:rsidRDefault="006104AA">
      <w:pPr>
        <w:jc w:val="center"/>
      </w:pPr>
      <w:r>
        <w:rPr>
          <w:rFonts w:ascii="Aptos" w:hAnsi="Aptos"/>
          <w:color w:val="000000"/>
          <w:sz w:val="32"/>
        </w:rPr>
        <w:t>aasturias@xyz</w:t>
      </w:r>
      <w:r w:rsidR="00F3352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932F2" w:rsidRDefault="006932F2"/>
    <w:p w:rsidR="006932F2" w:rsidRDefault="006104AA">
      <w:r>
        <w:rPr>
          <w:rFonts w:ascii="Aptos" w:hAnsi="Aptos"/>
          <w:color w:val="000000"/>
          <w:sz w:val="24"/>
        </w:rPr>
        <w:t>The world around us is a mesmerizing symphony of patterns, relationships, and structures</w:t>
      </w:r>
      <w:r w:rsidR="00F335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the universal language of science, provides the framework to decipher these intricate patterns and unravel the mysteries that lie beneath the surface</w:t>
      </w:r>
      <w:r w:rsidR="00F335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secrets of the cosmos, empowers technological advancements, and revolutionizes fields as diverse as medicine, engineering, finance, and beyond</w:t>
      </w:r>
      <w:r w:rsidR="00F335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Let us embark on an enlightening journey into the realm of mathematics, exploring its profound impact on humanity</w:t>
      </w:r>
      <w:r w:rsidR="00F335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the study of structure, order, and relation, shapes our understanding of the universe's fundamental principles</w:t>
      </w:r>
      <w:r w:rsidR="00F335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comprehend the behavior of natural phenomena, analyze complex systems, and predict outcomes based on patterns and relationships</w:t>
      </w:r>
      <w:r w:rsidR="00F335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elegance of Euclidean geometry to the abstract complexities of calculus, mathematics offers a tapestry of tools and techniques that enable us to grapple with the enigma of existence</w:t>
      </w:r>
      <w:r w:rsidR="00F335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manifests itself in countless aspects of our everyday lives</w:t>
      </w:r>
      <w:r w:rsidR="00F335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underpins the technology that connects us, the infrastructure that sustains us, and the economic systems that govern our society</w:t>
      </w:r>
      <w:r w:rsidR="00F335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guide the design of bridges, the functioning of computers, and the intricate algorithms that power artificial intelligence</w:t>
      </w:r>
      <w:r w:rsidR="00F335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permeates every corner of our existence, enriching our understanding of the world and empowering us to innovate and progress</w:t>
      </w:r>
      <w:r w:rsidR="00F33520">
        <w:rPr>
          <w:rFonts w:ascii="Aptos" w:hAnsi="Aptos"/>
          <w:color w:val="000000"/>
          <w:sz w:val="24"/>
        </w:rPr>
        <w:t>.</w:t>
      </w:r>
    </w:p>
    <w:p w:rsidR="006932F2" w:rsidRDefault="006104AA">
      <w:r>
        <w:rPr>
          <w:rFonts w:ascii="Aptos" w:hAnsi="Aptos"/>
          <w:color w:val="000000"/>
          <w:sz w:val="28"/>
        </w:rPr>
        <w:t>Summary</w:t>
      </w:r>
    </w:p>
    <w:p w:rsidR="006932F2" w:rsidRDefault="006104AA">
      <w:r>
        <w:rPr>
          <w:rFonts w:ascii="Aptos" w:hAnsi="Aptos"/>
          <w:color w:val="000000"/>
        </w:rPr>
        <w:t>Mathematics, the cornerstone of modern science, provides a powerful framework for understanding the world's patterns and relationships</w:t>
      </w:r>
      <w:r w:rsidR="00F3352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underpins technological advancements, empowers scientific inquiry, and shapes our understanding of the universe</w:t>
      </w:r>
      <w:r w:rsidR="00F3352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principles manifest in diverse fields, from engineering and medicine to finance and </w:t>
      </w:r>
      <w:r>
        <w:rPr>
          <w:rFonts w:ascii="Aptos" w:hAnsi="Aptos"/>
          <w:color w:val="000000"/>
        </w:rPr>
        <w:lastRenderedPageBreak/>
        <w:t>computer science, revealing the interconnectedness of knowledge and the profound impact of mathematics on shaping the world we live in</w:t>
      </w:r>
      <w:r w:rsidR="00F33520">
        <w:rPr>
          <w:rFonts w:ascii="Aptos" w:hAnsi="Aptos"/>
          <w:color w:val="000000"/>
        </w:rPr>
        <w:t>.</w:t>
      </w:r>
    </w:p>
    <w:p w:rsidR="006932F2" w:rsidRDefault="006932F2"/>
    <w:sectPr w:rsidR="006932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890677">
    <w:abstractNumId w:val="8"/>
  </w:num>
  <w:num w:numId="2" w16cid:durableId="1740131417">
    <w:abstractNumId w:val="6"/>
  </w:num>
  <w:num w:numId="3" w16cid:durableId="2077824231">
    <w:abstractNumId w:val="5"/>
  </w:num>
  <w:num w:numId="4" w16cid:durableId="1064599220">
    <w:abstractNumId w:val="4"/>
  </w:num>
  <w:num w:numId="5" w16cid:durableId="324863516">
    <w:abstractNumId w:val="7"/>
  </w:num>
  <w:num w:numId="6" w16cid:durableId="2093428706">
    <w:abstractNumId w:val="3"/>
  </w:num>
  <w:num w:numId="7" w16cid:durableId="210848141">
    <w:abstractNumId w:val="2"/>
  </w:num>
  <w:num w:numId="8" w16cid:durableId="848252275">
    <w:abstractNumId w:val="1"/>
  </w:num>
  <w:num w:numId="9" w16cid:durableId="182781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4AA"/>
    <w:rsid w:val="006932F2"/>
    <w:rsid w:val="00AA1D8D"/>
    <w:rsid w:val="00B47730"/>
    <w:rsid w:val="00CB0664"/>
    <w:rsid w:val="00F335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