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BF8" w:rsidRDefault="00B22029">
      <w:pPr>
        <w:jc w:val="center"/>
      </w:pPr>
      <w:r>
        <w:rPr>
          <w:rFonts w:ascii="Aptos" w:hAnsi="Aptos"/>
          <w:color w:val="000000"/>
          <w:sz w:val="44"/>
        </w:rPr>
        <w:t>Unraveling the Intricate Threads of History</w:t>
      </w:r>
    </w:p>
    <w:p w:rsidR="00ED4BF8" w:rsidRDefault="00B22029">
      <w:pPr>
        <w:pStyle w:val="NoSpacing"/>
        <w:jc w:val="center"/>
      </w:pPr>
      <w:r>
        <w:rPr>
          <w:rFonts w:ascii="Aptos" w:hAnsi="Aptos"/>
          <w:color w:val="000000"/>
          <w:sz w:val="36"/>
        </w:rPr>
        <w:t>Clairvoyant Illuminati</w:t>
      </w:r>
    </w:p>
    <w:p w:rsidR="00ED4BF8" w:rsidRDefault="00B22029">
      <w:pPr>
        <w:jc w:val="center"/>
      </w:pPr>
      <w:r>
        <w:rPr>
          <w:rFonts w:ascii="Aptos" w:hAnsi="Aptos"/>
          <w:color w:val="000000"/>
          <w:sz w:val="32"/>
        </w:rPr>
        <w:t>samsmith32@xyzmail</w:t>
      </w:r>
      <w:r w:rsidR="00041142">
        <w:rPr>
          <w:rFonts w:ascii="Aptos" w:hAnsi="Aptos"/>
          <w:color w:val="000000"/>
          <w:sz w:val="32"/>
        </w:rPr>
        <w:t>.</w:t>
      </w:r>
      <w:r>
        <w:rPr>
          <w:rFonts w:ascii="Aptos" w:hAnsi="Aptos"/>
          <w:color w:val="000000"/>
          <w:sz w:val="32"/>
        </w:rPr>
        <w:t>com</w:t>
      </w:r>
    </w:p>
    <w:p w:rsidR="00ED4BF8" w:rsidRDefault="00ED4BF8"/>
    <w:p w:rsidR="00ED4BF8" w:rsidRDefault="00B22029">
      <w:r>
        <w:rPr>
          <w:rFonts w:ascii="Aptos" w:hAnsi="Aptos"/>
          <w:color w:val="000000"/>
          <w:sz w:val="24"/>
        </w:rPr>
        <w:t>History, a grand tapestry woven with intricate threads of human endeavor, stands as a testament to our collective past</w:t>
      </w:r>
      <w:r w:rsidR="00041142">
        <w:rPr>
          <w:rFonts w:ascii="Aptos" w:hAnsi="Aptos"/>
          <w:color w:val="000000"/>
          <w:sz w:val="24"/>
        </w:rPr>
        <w:t>.</w:t>
      </w:r>
      <w:r>
        <w:rPr>
          <w:rFonts w:ascii="Aptos" w:hAnsi="Aptos"/>
          <w:color w:val="000000"/>
          <w:sz w:val="24"/>
        </w:rPr>
        <w:t xml:space="preserve"> It is a chronicle of triumphs and trials, of civilizations that have risen and fallen, and of individuals who have left their indelible mark on the world</w:t>
      </w:r>
      <w:r w:rsidR="00041142">
        <w:rPr>
          <w:rFonts w:ascii="Aptos" w:hAnsi="Aptos"/>
          <w:color w:val="000000"/>
          <w:sz w:val="24"/>
        </w:rPr>
        <w:t>.</w:t>
      </w:r>
      <w:r>
        <w:rPr>
          <w:rFonts w:ascii="Aptos" w:hAnsi="Aptos"/>
          <w:color w:val="000000"/>
          <w:sz w:val="24"/>
        </w:rPr>
        <w:t xml:space="preserve"> As we embark on a journey through the annals of history, we shall explore the forces that have shaped our present and ponder the lessons we can glean from the decisions made in the corridors of power</w:t>
      </w:r>
      <w:r w:rsidR="00041142">
        <w:rPr>
          <w:rFonts w:ascii="Aptos" w:hAnsi="Aptos"/>
          <w:color w:val="000000"/>
          <w:sz w:val="24"/>
        </w:rPr>
        <w:t>.</w:t>
      </w:r>
      <w:r>
        <w:rPr>
          <w:rFonts w:ascii="Aptos" w:hAnsi="Aptos"/>
          <w:color w:val="000000"/>
          <w:sz w:val="24"/>
        </w:rPr>
        <w:br/>
      </w:r>
      <w:r>
        <w:rPr>
          <w:rFonts w:ascii="Aptos" w:hAnsi="Aptos"/>
          <w:color w:val="000000"/>
          <w:sz w:val="24"/>
        </w:rPr>
        <w:br/>
        <w:t>In the vast expanse of historical narratives, we encounter tales of great leaders who have inspired nations to greatness, their names inscribed in the pages of history books</w:t>
      </w:r>
      <w:r w:rsidR="00041142">
        <w:rPr>
          <w:rFonts w:ascii="Aptos" w:hAnsi="Aptos"/>
          <w:color w:val="000000"/>
          <w:sz w:val="24"/>
        </w:rPr>
        <w:t>.</w:t>
      </w:r>
      <w:r>
        <w:rPr>
          <w:rFonts w:ascii="Aptos" w:hAnsi="Aptos"/>
          <w:color w:val="000000"/>
          <w:sz w:val="24"/>
        </w:rPr>
        <w:t xml:space="preserve"> We shall examine the strategies they employed, the challenges they faced, and the lasting impact of their leadership</w:t>
      </w:r>
      <w:r w:rsidR="00041142">
        <w:rPr>
          <w:rFonts w:ascii="Aptos" w:hAnsi="Aptos"/>
          <w:color w:val="000000"/>
          <w:sz w:val="24"/>
        </w:rPr>
        <w:t>.</w:t>
      </w:r>
      <w:r>
        <w:rPr>
          <w:rFonts w:ascii="Aptos" w:hAnsi="Aptos"/>
          <w:color w:val="000000"/>
          <w:sz w:val="24"/>
        </w:rPr>
        <w:t xml:space="preserve"> Additionally, we shall delve into the lives of ordinary individuals whose unwavering resilience and determination have transformed the course of history</w:t>
      </w:r>
      <w:r w:rsidR="00041142">
        <w:rPr>
          <w:rFonts w:ascii="Aptos" w:hAnsi="Aptos"/>
          <w:color w:val="000000"/>
          <w:sz w:val="24"/>
        </w:rPr>
        <w:t>.</w:t>
      </w:r>
      <w:r>
        <w:rPr>
          <w:rFonts w:ascii="Aptos" w:hAnsi="Aptos"/>
          <w:color w:val="000000"/>
          <w:sz w:val="24"/>
        </w:rPr>
        <w:br/>
      </w:r>
      <w:r>
        <w:rPr>
          <w:rFonts w:ascii="Aptos" w:hAnsi="Aptos"/>
          <w:color w:val="000000"/>
          <w:sz w:val="24"/>
        </w:rPr>
        <w:br/>
        <w:t>Furthermore, we shall investigate the complex interplay between different cultures and civilizations throughout history</w:t>
      </w:r>
      <w:r w:rsidR="00041142">
        <w:rPr>
          <w:rFonts w:ascii="Aptos" w:hAnsi="Aptos"/>
          <w:color w:val="000000"/>
          <w:sz w:val="24"/>
        </w:rPr>
        <w:t>.</w:t>
      </w:r>
      <w:r>
        <w:rPr>
          <w:rFonts w:ascii="Aptos" w:hAnsi="Aptos"/>
          <w:color w:val="000000"/>
          <w:sz w:val="24"/>
        </w:rPr>
        <w:t xml:space="preserve"> By examining the interactions between diverse societies, we can gain insights into the factors that promote harmony and the causes of conflict</w:t>
      </w:r>
      <w:r w:rsidR="00041142">
        <w:rPr>
          <w:rFonts w:ascii="Aptos" w:hAnsi="Aptos"/>
          <w:color w:val="000000"/>
          <w:sz w:val="24"/>
        </w:rPr>
        <w:t>.</w:t>
      </w:r>
      <w:r>
        <w:rPr>
          <w:rFonts w:ascii="Aptos" w:hAnsi="Aptos"/>
          <w:color w:val="000000"/>
          <w:sz w:val="24"/>
        </w:rPr>
        <w:t xml:space="preserve"> By understanding the interconnectedness of human civilizations, we can strive to foster a more tolerant and inclusive world</w:t>
      </w:r>
      <w:r w:rsidR="00041142">
        <w:rPr>
          <w:rFonts w:ascii="Aptos" w:hAnsi="Aptos"/>
          <w:color w:val="000000"/>
          <w:sz w:val="24"/>
        </w:rPr>
        <w:t>.</w:t>
      </w:r>
    </w:p>
    <w:p w:rsidR="00ED4BF8" w:rsidRDefault="00B22029">
      <w:r>
        <w:rPr>
          <w:rFonts w:ascii="Aptos" w:hAnsi="Aptos"/>
          <w:color w:val="000000"/>
          <w:sz w:val="28"/>
        </w:rPr>
        <w:t>Summary</w:t>
      </w:r>
    </w:p>
    <w:p w:rsidR="00ED4BF8" w:rsidRDefault="00B22029">
      <w:r>
        <w:rPr>
          <w:rFonts w:ascii="Aptos" w:hAnsi="Aptos"/>
          <w:color w:val="000000"/>
        </w:rPr>
        <w:t>Our exploration of history has revealed the intricate connections between past events and present realities</w:t>
      </w:r>
      <w:r w:rsidR="00041142">
        <w:rPr>
          <w:rFonts w:ascii="Aptos" w:hAnsi="Aptos"/>
          <w:color w:val="000000"/>
        </w:rPr>
        <w:t>.</w:t>
      </w:r>
      <w:r>
        <w:rPr>
          <w:rFonts w:ascii="Aptos" w:hAnsi="Aptos"/>
          <w:color w:val="000000"/>
        </w:rPr>
        <w:t xml:space="preserve"> Through the study of leaders and ordinary individuals, we have gained an appreciation for the impact that human agency can have on the course of history</w:t>
      </w:r>
      <w:r w:rsidR="00041142">
        <w:rPr>
          <w:rFonts w:ascii="Aptos" w:hAnsi="Aptos"/>
          <w:color w:val="000000"/>
        </w:rPr>
        <w:t>.</w:t>
      </w:r>
      <w:r>
        <w:rPr>
          <w:rFonts w:ascii="Aptos" w:hAnsi="Aptos"/>
          <w:color w:val="000000"/>
        </w:rPr>
        <w:t xml:space="preserve"> Moreover, by examining the interactions between different cultures and civilizations, we have recognized the importance of empathy and understanding in building a harmonious world</w:t>
      </w:r>
      <w:r w:rsidR="00041142">
        <w:rPr>
          <w:rFonts w:ascii="Aptos" w:hAnsi="Aptos"/>
          <w:color w:val="000000"/>
        </w:rPr>
        <w:t>.</w:t>
      </w:r>
      <w:r>
        <w:rPr>
          <w:rFonts w:ascii="Aptos" w:hAnsi="Aptos"/>
          <w:color w:val="000000"/>
        </w:rPr>
        <w:t xml:space="preserve"> Ultimately, history serves as a mirror, reflecting the triumphs and challenges of our shared past, and inspiring us to shape a better future</w:t>
      </w:r>
      <w:r w:rsidR="00041142">
        <w:rPr>
          <w:rFonts w:ascii="Aptos" w:hAnsi="Aptos"/>
          <w:color w:val="000000"/>
        </w:rPr>
        <w:t>.</w:t>
      </w:r>
    </w:p>
    <w:p w:rsidR="00ED4BF8" w:rsidRDefault="00ED4BF8"/>
    <w:sectPr w:rsidR="00ED4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737326">
    <w:abstractNumId w:val="8"/>
  </w:num>
  <w:num w:numId="2" w16cid:durableId="140001162">
    <w:abstractNumId w:val="6"/>
  </w:num>
  <w:num w:numId="3" w16cid:durableId="1721515696">
    <w:abstractNumId w:val="5"/>
  </w:num>
  <w:num w:numId="4" w16cid:durableId="1471829553">
    <w:abstractNumId w:val="4"/>
  </w:num>
  <w:num w:numId="5" w16cid:durableId="527334347">
    <w:abstractNumId w:val="7"/>
  </w:num>
  <w:num w:numId="6" w16cid:durableId="717238813">
    <w:abstractNumId w:val="3"/>
  </w:num>
  <w:num w:numId="7" w16cid:durableId="780805666">
    <w:abstractNumId w:val="2"/>
  </w:num>
  <w:num w:numId="8" w16cid:durableId="1084377655">
    <w:abstractNumId w:val="1"/>
  </w:num>
  <w:num w:numId="9" w16cid:durableId="130469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142"/>
    <w:rsid w:val="0006063C"/>
    <w:rsid w:val="0015074B"/>
    <w:rsid w:val="0029639D"/>
    <w:rsid w:val="00326F90"/>
    <w:rsid w:val="00AA1D8D"/>
    <w:rsid w:val="00B22029"/>
    <w:rsid w:val="00B47730"/>
    <w:rsid w:val="00CB0664"/>
    <w:rsid w:val="00ED4B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