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BD8" w:rsidRDefault="001237EE">
      <w:pPr>
        <w:jc w:val="center"/>
      </w:pPr>
      <w:r>
        <w:rPr>
          <w:rFonts w:ascii="Aptos" w:hAnsi="Aptos"/>
          <w:color w:val="000000"/>
          <w:sz w:val="44"/>
        </w:rPr>
        <w:t>The Fabric of Our Universe: A Scholar's Excursion through the Realm of Science</w:t>
      </w:r>
    </w:p>
    <w:p w:rsidR="00060BD8" w:rsidRDefault="001237EE">
      <w:pPr>
        <w:pStyle w:val="NoSpacing"/>
        <w:jc w:val="center"/>
      </w:pPr>
      <w:r>
        <w:rPr>
          <w:rFonts w:ascii="Aptos" w:hAnsi="Aptos"/>
          <w:color w:val="000000"/>
          <w:sz w:val="36"/>
        </w:rPr>
        <w:t>Jared Bartlett</w:t>
      </w:r>
    </w:p>
    <w:p w:rsidR="00060BD8" w:rsidRDefault="001237EE">
      <w:pPr>
        <w:jc w:val="center"/>
      </w:pPr>
      <w:r>
        <w:rPr>
          <w:rFonts w:ascii="Aptos" w:hAnsi="Aptos"/>
          <w:color w:val="000000"/>
          <w:sz w:val="32"/>
        </w:rPr>
        <w:t>jaredbartlett691@school</w:t>
      </w:r>
      <w:r w:rsidR="00E2224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60BD8" w:rsidRDefault="00060BD8"/>
    <w:p w:rsidR="00060BD8" w:rsidRDefault="001237EE">
      <w:r>
        <w:rPr>
          <w:rFonts w:ascii="Aptos" w:hAnsi="Aptos"/>
          <w:color w:val="000000"/>
          <w:sz w:val="24"/>
        </w:rPr>
        <w:t>In the vast expanse of the universe, an intricate tapestry of interconnected phenomena unfurls before us, beckoning us to unravel its enigmatic riddles</w:t>
      </w:r>
      <w:r w:rsidR="00E222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depths of the atomic and molecular realm to the celestial symphony of stars and galaxies, science embarks on a relentless quest to comprehend the fundamental laws that govern our existence</w:t>
      </w:r>
      <w:r w:rsidR="00E222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intellectual odyssey, we embark on a journey to explore the marvels of mathematics, unravel the mysteries of chemistry and biology, and delve into the intricacies of medicine, arts, government, history, and politics</w:t>
      </w:r>
      <w:r w:rsidR="00E222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Together, we shall weave a vibrant tapestry of knowledge, elucidating the profound impact of science on our understanding of the universe</w:t>
      </w:r>
      <w:r w:rsidR="00E222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atomic and molecular level, we delve into the fascinating world of chemistry and biology</w:t>
      </w:r>
      <w:r w:rsidR="00E222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intricate dance of atoms and molecules as they combine and transform, creating the building blocks of life itself</w:t>
      </w:r>
      <w:r w:rsidR="00E222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secrets of DNA and discover how genetic information is passed down through generations</w:t>
      </w:r>
      <w:r w:rsidR="00E222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marvel at the extraordinary complexity of living organisms, from the tiniest microorganisms to the majestic giants of the animal kingdom</w:t>
      </w:r>
      <w:r w:rsidR="00E222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careful experimentation and analysis, we unveil the hidden mechanisms that orchestrate the symphony of life</w:t>
      </w:r>
      <w:r w:rsidR="00E222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beyond the realm of physical matter, we delve into the profound influence of arts and culture on human civilization</w:t>
      </w:r>
      <w:r w:rsidR="00E222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transformative power of literature, music, painting, and cinema, and analyze how these mediums shape our perceptions of the world and ourselves</w:t>
      </w:r>
      <w:r w:rsidR="00E222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examine the diverse expressions of beauty, creativity, and emotion that find voice through artistic endeavors</w:t>
      </w:r>
      <w:r w:rsidR="00E222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immersing ourselves in the arts, we gain profound insights into the depths of the human experience</w:t>
      </w:r>
      <w:r w:rsidR="00E222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In the tapestry of human knowledge, government, history, medicine, and politics intertwine to form an interconnected web of societal organization</w:t>
      </w:r>
      <w:r w:rsidR="00E222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evolution of political structures, the challenges of governance, and the impact of political decisions on the lives of individuals and communities</w:t>
      </w:r>
      <w:r w:rsidR="00E222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annals of history to understand the forces that have shaped our present circumstances</w:t>
      </w:r>
      <w:r w:rsidR="00E222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investigate the remarkable advances in medicine that have extended our lifespans and alleviated suffering</w:t>
      </w:r>
      <w:r w:rsidR="00E222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journey, we gain a deeper appreciation for the complexity of human societies and the enduring pursuit of progress</w:t>
      </w:r>
      <w:r w:rsidR="00E22243">
        <w:rPr>
          <w:rFonts w:ascii="Aptos" w:hAnsi="Aptos"/>
          <w:color w:val="000000"/>
          <w:sz w:val="24"/>
        </w:rPr>
        <w:t>.</w:t>
      </w:r>
    </w:p>
    <w:p w:rsidR="00060BD8" w:rsidRDefault="001237EE">
      <w:r>
        <w:rPr>
          <w:rFonts w:ascii="Aptos" w:hAnsi="Aptos"/>
          <w:color w:val="000000"/>
          <w:sz w:val="28"/>
        </w:rPr>
        <w:t>Summary</w:t>
      </w:r>
    </w:p>
    <w:p w:rsidR="00060BD8" w:rsidRDefault="001237EE">
      <w:r>
        <w:rPr>
          <w:rFonts w:ascii="Aptos" w:hAnsi="Aptos"/>
          <w:color w:val="000000"/>
        </w:rPr>
        <w:t>Our exploration of mathematics, chemistry, biology, medicine, arts, government, history, and politics has unveiled the intricate fabric of our universe</w:t>
      </w:r>
      <w:r w:rsidR="00E2224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journeyed through the realms of science, unraveling the mysteries of matter and life</w:t>
      </w:r>
      <w:r w:rsidR="00E2224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delved into the depths of artistic expression and unearthed the transformative power of creativity</w:t>
      </w:r>
      <w:r w:rsidR="00E2224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examined the complexities of governance and the profound influence of history</w:t>
      </w:r>
      <w:r w:rsidR="00E2224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Throughout this intellectual odyssey, we have gained a deeper understanding of ourselves, our place in the universe, and the indomitable spirit of human inquiry</w:t>
      </w:r>
      <w:r w:rsidR="00E22243">
        <w:rPr>
          <w:rFonts w:ascii="Aptos" w:hAnsi="Aptos"/>
          <w:color w:val="000000"/>
        </w:rPr>
        <w:t>.</w:t>
      </w:r>
    </w:p>
    <w:p w:rsidR="00060BD8" w:rsidRDefault="00060BD8"/>
    <w:sectPr w:rsidR="00060B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9836471">
    <w:abstractNumId w:val="8"/>
  </w:num>
  <w:num w:numId="2" w16cid:durableId="602952979">
    <w:abstractNumId w:val="6"/>
  </w:num>
  <w:num w:numId="3" w16cid:durableId="788010208">
    <w:abstractNumId w:val="5"/>
  </w:num>
  <w:num w:numId="4" w16cid:durableId="1431508137">
    <w:abstractNumId w:val="4"/>
  </w:num>
  <w:num w:numId="5" w16cid:durableId="1754624660">
    <w:abstractNumId w:val="7"/>
  </w:num>
  <w:num w:numId="6" w16cid:durableId="1828747644">
    <w:abstractNumId w:val="3"/>
  </w:num>
  <w:num w:numId="7" w16cid:durableId="55782865">
    <w:abstractNumId w:val="2"/>
  </w:num>
  <w:num w:numId="8" w16cid:durableId="1821145495">
    <w:abstractNumId w:val="1"/>
  </w:num>
  <w:num w:numId="9" w16cid:durableId="60943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BD8"/>
    <w:rsid w:val="001237EE"/>
    <w:rsid w:val="0015074B"/>
    <w:rsid w:val="0029639D"/>
    <w:rsid w:val="00326F90"/>
    <w:rsid w:val="00AA1D8D"/>
    <w:rsid w:val="00B47730"/>
    <w:rsid w:val="00CB0664"/>
    <w:rsid w:val="00E222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