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6FD" w:rsidRDefault="00632379">
      <w:pPr>
        <w:jc w:val="center"/>
      </w:pPr>
      <w:r>
        <w:rPr>
          <w:rFonts w:ascii="Aptos" w:hAnsi="Aptos"/>
          <w:color w:val="000000"/>
          <w:sz w:val="44"/>
        </w:rPr>
        <w:t>The Enchanting World of Chemistry: Unveiling the Secrets of Matter</w:t>
      </w:r>
    </w:p>
    <w:p w:rsidR="00C226FD" w:rsidRDefault="0063237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0208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C226FD" w:rsidRDefault="00632379">
      <w:pPr>
        <w:jc w:val="center"/>
      </w:pPr>
      <w:r>
        <w:rPr>
          <w:rFonts w:ascii="Aptos" w:hAnsi="Aptos"/>
          <w:color w:val="000000"/>
          <w:sz w:val="32"/>
        </w:rPr>
        <w:t>emilycarter@sciencehub</w:t>
      </w:r>
      <w:r w:rsidR="00D0208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226FD" w:rsidRDefault="00C226FD"/>
    <w:p w:rsidR="00C226FD" w:rsidRDefault="00632379">
      <w:r>
        <w:rPr>
          <w:rFonts w:ascii="Aptos" w:hAnsi="Aptos"/>
          <w:color w:val="000000"/>
          <w:sz w:val="24"/>
        </w:rPr>
        <w:t>The universe we inhabit is an intricate tapestry woven from the threads of matter, and chemistry is the science that delves into the very essence of these fundamental building blocks</w:t>
      </w:r>
      <w:r w:rsidR="00D020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captivating journey through the microscopic world, where atoms and molecules dance in an endless symphony of interactions, shaping the properties and behaviors of the substances that surround us</w:t>
      </w:r>
      <w:r w:rsidR="00D020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consume, chemistry plays a vital role in every aspect of our existence</w:t>
      </w:r>
      <w:r w:rsidR="00D020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unlocking the secrets of matter, we gain a deeper understanding of ourselves, our planet, and the universe beyond</w:t>
      </w:r>
      <w:r w:rsidR="00D020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chemistry, we unravel the enigmatic riddles of molecular structure and bonding, exploring the forces that hold atoms together and determine the properties of substances</w:t>
      </w:r>
      <w:r w:rsidR="00D020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intricacies of chemical reactions, witnessing the transformation of one substance into another, often accompanied by a mesmerizing display of energy and color</w:t>
      </w:r>
      <w:r w:rsidR="00D020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world of wonder and beauty, where the seemingly mundane becomes extraordinary, and the mundane becomes extraordinary, and the seemingly commonplace reveals hidden layers of complexity</w:t>
      </w:r>
      <w:r w:rsidR="00D020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embark on a quest to understand the properties of matter, delving into the fascinating world of acids, bases, and salts</w:t>
      </w:r>
      <w:r w:rsidR="00D020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behavior of gases, liquids, and solids, unraveling the secrets of phase transitions and the forces that govern their interactions</w:t>
      </w:r>
      <w:r w:rsidR="00D020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depths of the periodic table to the frontiers of nanotechnology, chemistry offers a boundless realm of discovery, beckoning us to explore its uncharted territories with an insatiable curiosity</w:t>
      </w:r>
      <w:r w:rsidR="00D02087">
        <w:rPr>
          <w:rFonts w:ascii="Aptos" w:hAnsi="Aptos"/>
          <w:color w:val="000000"/>
          <w:sz w:val="24"/>
        </w:rPr>
        <w:t>.</w:t>
      </w:r>
    </w:p>
    <w:p w:rsidR="00C226FD" w:rsidRDefault="00632379">
      <w:r>
        <w:rPr>
          <w:rFonts w:ascii="Aptos" w:hAnsi="Aptos"/>
          <w:color w:val="000000"/>
          <w:sz w:val="28"/>
        </w:rPr>
        <w:t>Summary</w:t>
      </w:r>
    </w:p>
    <w:p w:rsidR="00C226FD" w:rsidRDefault="00632379">
      <w:r>
        <w:rPr>
          <w:rFonts w:ascii="Aptos" w:hAnsi="Aptos"/>
          <w:color w:val="000000"/>
        </w:rPr>
        <w:t>In this essay, we have ventured into the enchanting realm of chemistry, unveiling the secrets of matter and exploring the captivating world of atoms, molecules, and chemical reactions</w:t>
      </w:r>
      <w:r w:rsidR="00D020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delved into the intricate dance of molecular structure and bonding, </w:t>
      </w:r>
      <w:r>
        <w:rPr>
          <w:rFonts w:ascii="Aptos" w:hAnsi="Aptos"/>
          <w:color w:val="000000"/>
        </w:rPr>
        <w:lastRenderedPageBreak/>
        <w:t>witnessing the transformative power of chemical reactions, and unraveled the mysteries surrounding the properties of different substances</w:t>
      </w:r>
      <w:r w:rsidR="00D020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a captivating science that reveals the hidden wonders of the universe, inviting us to embark on an endless journey of discovery and understanding</w:t>
      </w:r>
      <w:r w:rsidR="00D02087">
        <w:rPr>
          <w:rFonts w:ascii="Aptos" w:hAnsi="Aptos"/>
          <w:color w:val="000000"/>
        </w:rPr>
        <w:t>.</w:t>
      </w:r>
    </w:p>
    <w:p w:rsidR="00C226FD" w:rsidRDefault="00C226FD"/>
    <w:sectPr w:rsidR="00C22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7496775">
    <w:abstractNumId w:val="8"/>
  </w:num>
  <w:num w:numId="2" w16cid:durableId="1356806800">
    <w:abstractNumId w:val="6"/>
  </w:num>
  <w:num w:numId="3" w16cid:durableId="1640187138">
    <w:abstractNumId w:val="5"/>
  </w:num>
  <w:num w:numId="4" w16cid:durableId="136994356">
    <w:abstractNumId w:val="4"/>
  </w:num>
  <w:num w:numId="5" w16cid:durableId="348022956">
    <w:abstractNumId w:val="7"/>
  </w:num>
  <w:num w:numId="6" w16cid:durableId="1773209769">
    <w:abstractNumId w:val="3"/>
  </w:num>
  <w:num w:numId="7" w16cid:durableId="951745836">
    <w:abstractNumId w:val="2"/>
  </w:num>
  <w:num w:numId="8" w16cid:durableId="1291326740">
    <w:abstractNumId w:val="1"/>
  </w:num>
  <w:num w:numId="9" w16cid:durableId="177081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2379"/>
    <w:rsid w:val="00AA1D8D"/>
    <w:rsid w:val="00B47730"/>
    <w:rsid w:val="00C226FD"/>
    <w:rsid w:val="00CB0664"/>
    <w:rsid w:val="00D020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