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F34" w:rsidRDefault="003A68C9">
      <w:pPr>
        <w:jc w:val="center"/>
      </w:pPr>
      <w:r>
        <w:rPr>
          <w:rFonts w:ascii="Aptos" w:hAnsi="Aptos"/>
          <w:color w:val="000000"/>
          <w:sz w:val="44"/>
        </w:rPr>
        <w:t>Understanding the Marvels of Life: Biology's Tapestry of Wonders</w:t>
      </w:r>
    </w:p>
    <w:p w:rsidR="00B03F34" w:rsidRDefault="003A68C9">
      <w:pPr>
        <w:pStyle w:val="NoSpacing"/>
        <w:jc w:val="center"/>
      </w:pPr>
      <w:r>
        <w:rPr>
          <w:rFonts w:ascii="Aptos" w:hAnsi="Aptos"/>
          <w:color w:val="000000"/>
          <w:sz w:val="36"/>
        </w:rPr>
        <w:t>Lilybeth Cruz</w:t>
      </w:r>
    </w:p>
    <w:p w:rsidR="00B03F34" w:rsidRDefault="003A68C9">
      <w:pPr>
        <w:jc w:val="center"/>
      </w:pPr>
      <w:r>
        <w:rPr>
          <w:rFonts w:ascii="Aptos" w:hAnsi="Aptos"/>
          <w:color w:val="000000"/>
          <w:sz w:val="32"/>
        </w:rPr>
        <w:t>lilybeth</w:t>
      </w:r>
      <w:r w:rsidR="00B373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cruz@codlad</w:t>
      </w:r>
      <w:r w:rsidR="00B373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B03F34" w:rsidRDefault="00B03F34"/>
    <w:p w:rsidR="00B03F34" w:rsidRDefault="003A68C9">
      <w:r>
        <w:rPr>
          <w:rFonts w:ascii="Aptos" w:hAnsi="Aptos"/>
          <w:color w:val="000000"/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symphony of life, from the microscopic world of cells to the vast diversity of organisms that populate our planet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unravels the complexities of reproduction, dissecting the mechanisms by which organisms perpetuate their species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uncovers the remarkable processes of growth and development, offering insights into the transformation of organisms from conception to maturity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soaring eagles in the sky to the microscopic bacteria swarming in a drop of water, biology encompasses the astonishing diversity of life on Earth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the wonders of adaptation, revealing how organisms evolve over time to meet the challenges of diverse environments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uncovers the intricacies of ecosystems, demonstrating how organisms interact with each other and their surroundings to maintain a fragile balance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unlocks the secrets of genetics, deciphering the hereditary code that passes traits from one generation to the next</w:t>
      </w:r>
      <w:r w:rsidR="00B373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engaging in the study of biology, we gain insights into the incredible complexity </w:t>
      </w:r>
      <w:r>
        <w:rPr>
          <w:rFonts w:ascii="Aptos" w:hAnsi="Aptos"/>
          <w:color w:val="000000"/>
          <w:sz w:val="24"/>
        </w:rPr>
        <w:lastRenderedPageBreak/>
        <w:t>and beauty of the natural world, fostering a sense of awe and wonder for the intricate tapestry of life</w:t>
      </w:r>
      <w:r w:rsidR="00B37330">
        <w:rPr>
          <w:rFonts w:ascii="Aptos" w:hAnsi="Aptos"/>
          <w:color w:val="000000"/>
          <w:sz w:val="24"/>
        </w:rPr>
        <w:t>.</w:t>
      </w:r>
    </w:p>
    <w:p w:rsidR="00B03F34" w:rsidRDefault="003A68C9">
      <w:r>
        <w:rPr>
          <w:rFonts w:ascii="Aptos" w:hAnsi="Aptos"/>
          <w:color w:val="000000"/>
          <w:sz w:val="28"/>
        </w:rPr>
        <w:t>Summary</w:t>
      </w:r>
    </w:p>
    <w:p w:rsidR="00B03F34" w:rsidRDefault="003A68C9">
      <w:r>
        <w:rPr>
          <w:rFonts w:ascii="Aptos" w:hAnsi="Aptos"/>
          <w:color w:val="000000"/>
        </w:rPr>
        <w:t>Biology, the captivating study of life, unveils the marvels of living organisms, their interactions, and the delicate balance of ecosystems</w:t>
      </w:r>
      <w:r w:rsidR="00B373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explores the intricate functions of organs, tissues, and cells, delving into the mysteries of reproduction, growth, and development</w:t>
      </w:r>
      <w:r w:rsidR="00B373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unravels the fascinating realm of adaptation and evolution, showcasing how organisms survive and thrive in diverse environments</w:t>
      </w:r>
      <w:r w:rsidR="00B373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diversity of life on Earth and the essential role that each species plays in maintaining biodiversity</w:t>
      </w:r>
      <w:r w:rsidR="00B373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biology, we gain a profound understanding of the interconnectedness of life and appreciate the awe-inspiring complexity of the natural world</w:t>
      </w:r>
      <w:r w:rsidR="00B37330">
        <w:rPr>
          <w:rFonts w:ascii="Aptos" w:hAnsi="Aptos"/>
          <w:color w:val="000000"/>
        </w:rPr>
        <w:t>.</w:t>
      </w:r>
    </w:p>
    <w:p w:rsidR="00B03F34" w:rsidRDefault="00B03F34"/>
    <w:sectPr w:rsidR="00B03F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944120">
    <w:abstractNumId w:val="8"/>
  </w:num>
  <w:num w:numId="2" w16cid:durableId="1987010509">
    <w:abstractNumId w:val="6"/>
  </w:num>
  <w:num w:numId="3" w16cid:durableId="2032102462">
    <w:abstractNumId w:val="5"/>
  </w:num>
  <w:num w:numId="4" w16cid:durableId="1458334165">
    <w:abstractNumId w:val="4"/>
  </w:num>
  <w:num w:numId="5" w16cid:durableId="649138978">
    <w:abstractNumId w:val="7"/>
  </w:num>
  <w:num w:numId="6" w16cid:durableId="1439443863">
    <w:abstractNumId w:val="3"/>
  </w:num>
  <w:num w:numId="7" w16cid:durableId="741217576">
    <w:abstractNumId w:val="2"/>
  </w:num>
  <w:num w:numId="8" w16cid:durableId="1137407548">
    <w:abstractNumId w:val="1"/>
  </w:num>
  <w:num w:numId="9" w16cid:durableId="17819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68C9"/>
    <w:rsid w:val="00AA1D8D"/>
    <w:rsid w:val="00B03F34"/>
    <w:rsid w:val="00B3733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