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559D" w:rsidRDefault="00EE66C1">
      <w:pPr>
        <w:jc w:val="center"/>
      </w:pPr>
      <w:r>
        <w:rPr>
          <w:sz w:val="44"/>
        </w:rPr>
        <w:t>The History and Principles of Chemistry: Unveiling the Molecular World</w:t>
      </w:r>
    </w:p>
    <w:p w:rsidR="00C0559D" w:rsidRDefault="00EE66C1">
      <w:pPr>
        <w:jc w:val="center"/>
      </w:pPr>
      <w:r>
        <w:rPr>
          <w:sz w:val="36"/>
        </w:rPr>
        <w:t>James Harrison</w:t>
      </w:r>
      <w:r>
        <w:br/>
      </w:r>
      <w:r>
        <w:rPr>
          <w:sz w:val="32"/>
        </w:rPr>
        <w:t>jamesharrison@schoolmail</w:t>
      </w:r>
      <w:r w:rsidR="00F5722B">
        <w:rPr>
          <w:sz w:val="32"/>
        </w:rPr>
        <w:t>.</w:t>
      </w:r>
      <w:r>
        <w:rPr>
          <w:sz w:val="32"/>
        </w:rPr>
        <w:t>edu</w:t>
      </w:r>
    </w:p>
    <w:p w:rsidR="00C0559D" w:rsidRDefault="00EE66C1">
      <w:r>
        <w:rPr>
          <w:sz w:val="24"/>
        </w:rPr>
        <w:t>Chemistry is the field of science that delves into the behavior of matter and how it undergoes transformations</w:t>
      </w:r>
      <w:r w:rsidR="00F5722B">
        <w:rPr>
          <w:sz w:val="24"/>
        </w:rPr>
        <w:t>.</w:t>
      </w:r>
      <w:r>
        <w:rPr>
          <w:sz w:val="24"/>
        </w:rPr>
        <w:t xml:space="preserve"> It encompasses the study of atoms, elements, compounds, their structures, properties, and interactions</w:t>
      </w:r>
      <w:r w:rsidR="00F5722B">
        <w:rPr>
          <w:sz w:val="24"/>
        </w:rPr>
        <w:t>.</w:t>
      </w:r>
      <w:r>
        <w:rPr>
          <w:sz w:val="24"/>
        </w:rPr>
        <w:t xml:space="preserve"> As we embark on an enlightening journey through the world of chemistry, we will uncover the fundamental principles that govern the behavior of matter</w:t>
      </w:r>
      <w:r w:rsidR="00F5722B">
        <w:rPr>
          <w:sz w:val="24"/>
        </w:rPr>
        <w:t>.</w:t>
      </w:r>
      <w:r>
        <w:rPr>
          <w:sz w:val="24"/>
        </w:rPr>
        <w:t xml:space="preserve"> Let's embark on a voyage to untangle the intricate tapestry of chemical phenomena</w:t>
      </w:r>
      <w:r w:rsidR="00F5722B">
        <w:rPr>
          <w:sz w:val="24"/>
        </w:rPr>
        <w:t>.</w:t>
      </w:r>
    </w:p>
    <w:p w:rsidR="00C0559D" w:rsidRDefault="00EE66C1">
      <w:r>
        <w:rPr>
          <w:sz w:val="24"/>
        </w:rPr>
        <w:t>Our exploration begins with the smallest building blocks of matter - atoms</w:t>
      </w:r>
      <w:r w:rsidR="00F5722B">
        <w:rPr>
          <w:sz w:val="24"/>
        </w:rPr>
        <w:t>.</w:t>
      </w:r>
      <w:r>
        <w:rPr>
          <w:sz w:val="24"/>
        </w:rPr>
        <w:t xml:space="preserve"> We'll examine their composition, including protons, neutrons, and electrons</w:t>
      </w:r>
      <w:r w:rsidR="00F5722B">
        <w:rPr>
          <w:sz w:val="24"/>
        </w:rPr>
        <w:t>.</w:t>
      </w:r>
      <w:r>
        <w:rPr>
          <w:sz w:val="24"/>
        </w:rPr>
        <w:t xml:space="preserve"> We'll investigate their properties, such as atomic number, mass, ionization energy, and chemical reactivity</w:t>
      </w:r>
      <w:r w:rsidR="00F5722B">
        <w:rPr>
          <w:sz w:val="24"/>
        </w:rPr>
        <w:t>.</w:t>
      </w:r>
      <w:r>
        <w:rPr>
          <w:sz w:val="24"/>
        </w:rPr>
        <w:t xml:space="preserve"> These fundamental units combine in various arrangements to form elements, which are categorized in a systematic manner on the periodic table</w:t>
      </w:r>
      <w:r w:rsidR="00F5722B">
        <w:rPr>
          <w:sz w:val="24"/>
        </w:rPr>
        <w:t>.</w:t>
      </w:r>
      <w:r>
        <w:rPr>
          <w:sz w:val="24"/>
        </w:rPr>
        <w:t xml:space="preserve"> Understanding the periodic trends among elements will provide insights into their behavior and properties</w:t>
      </w:r>
      <w:r w:rsidR="00F5722B">
        <w:rPr>
          <w:sz w:val="24"/>
        </w:rPr>
        <w:t>.</w:t>
      </w:r>
    </w:p>
    <w:p w:rsidR="00C0559D" w:rsidRDefault="00EE66C1">
      <w:r>
        <w:rPr>
          <w:sz w:val="24"/>
        </w:rPr>
        <w:t>Next, we delve into the concept of chemical bonding, the force that holds atoms together to create molecules or compounds</w:t>
      </w:r>
      <w:r w:rsidR="00F5722B">
        <w:rPr>
          <w:sz w:val="24"/>
        </w:rPr>
        <w:t>.</w:t>
      </w:r>
      <w:r>
        <w:rPr>
          <w:sz w:val="24"/>
        </w:rPr>
        <w:t xml:space="preserve"> We'll study different types of bonds - ionic, covalent, and metallic - and explore their implications for molecular structure and reactivity</w:t>
      </w:r>
      <w:r w:rsidR="00F5722B">
        <w:rPr>
          <w:sz w:val="24"/>
        </w:rPr>
        <w:t>.</w:t>
      </w:r>
      <w:r>
        <w:rPr>
          <w:sz w:val="24"/>
        </w:rPr>
        <w:t xml:space="preserve"> We'll also investigate intermolecular forces, which are responsible for various physical properties such as melting and boiling points, and learn how these forces influence the behavior of substances in different states of matter</w:t>
      </w:r>
      <w:r w:rsidR="00F5722B">
        <w:rPr>
          <w:sz w:val="24"/>
        </w:rPr>
        <w:t>.</w:t>
      </w:r>
    </w:p>
    <w:p w:rsidR="00C0559D" w:rsidRDefault="00EE66C1">
      <w:r>
        <w:rPr>
          <w:sz w:val="24"/>
        </w:rPr>
        <w:t>Introduction Continued:</w:t>
      </w:r>
      <w:r>
        <w:rPr>
          <w:sz w:val="24"/>
        </w:rPr>
        <w:br/>
        <w:t>As we delve further into the realm of chemistry, we'll encounter the principles that govern the transformation of matter - chemical reactions</w:t>
      </w:r>
      <w:r w:rsidR="00F5722B">
        <w:rPr>
          <w:sz w:val="24"/>
        </w:rPr>
        <w:t>.</w:t>
      </w:r>
      <w:r>
        <w:rPr>
          <w:sz w:val="24"/>
        </w:rPr>
        <w:t xml:space="preserve"> We'll investigate reaction types, including synthesis, decomposition, single-replacement, double-replacement, and combustion</w:t>
      </w:r>
      <w:r w:rsidR="00F5722B">
        <w:rPr>
          <w:sz w:val="24"/>
        </w:rPr>
        <w:t>.</w:t>
      </w:r>
      <w:r>
        <w:rPr>
          <w:sz w:val="24"/>
        </w:rPr>
        <w:t xml:space="preserve"> We'll learn about reaction rates, the factors that influence them, and how to calculate reaction yields</w:t>
      </w:r>
      <w:r w:rsidR="00F5722B">
        <w:rPr>
          <w:sz w:val="24"/>
        </w:rPr>
        <w:t>.</w:t>
      </w:r>
      <w:r>
        <w:rPr>
          <w:sz w:val="24"/>
        </w:rPr>
        <w:t xml:space="preserve"> We'll also explore the concept of chemical equilibrium, the dynamic state where forward and reverse </w:t>
      </w:r>
      <w:r>
        <w:rPr>
          <w:sz w:val="24"/>
        </w:rPr>
        <w:lastRenderedPageBreak/>
        <w:t>reactions coexist, and investigate the applications of equilibrium principles in real-life scenarios</w:t>
      </w:r>
      <w:r w:rsidR="00F5722B">
        <w:rPr>
          <w:sz w:val="24"/>
        </w:rPr>
        <w:t>.</w:t>
      </w:r>
    </w:p>
    <w:p w:rsidR="00C0559D" w:rsidRDefault="00C0559D"/>
    <w:p w:rsidR="00C0559D" w:rsidRDefault="00EE66C1">
      <w:r>
        <w:rPr>
          <w:sz w:val="28"/>
        </w:rPr>
        <w:t>Summary</w:t>
      </w:r>
    </w:p>
    <w:p w:rsidR="00C0559D" w:rsidRDefault="00EE66C1">
      <w:r>
        <w:t>In this exploration of chemistry, we illuminated the fundamental principles that govern the behavior of matter</w:t>
      </w:r>
      <w:r w:rsidR="00F5722B">
        <w:t>.</w:t>
      </w:r>
      <w:r>
        <w:t xml:space="preserve"> We unraveled the mysteries of atoms and their compositions, examining their properties and their systematic organization on the periodic table</w:t>
      </w:r>
      <w:r w:rsidR="00F5722B">
        <w:t>.</w:t>
      </w:r>
      <w:r>
        <w:t xml:space="preserve"> We delved into the concept of chemical bonding, revealing the forces that unite atoms to create molecules and compounds</w:t>
      </w:r>
      <w:r w:rsidR="00F5722B">
        <w:t>.</w:t>
      </w:r>
      <w:r>
        <w:t xml:space="preserve"> We investigated the different types of bonds and explored their implications for molecular structure and reactivity</w:t>
      </w:r>
      <w:r w:rsidR="00F5722B">
        <w:t>.</w:t>
      </w:r>
      <w:r>
        <w:t xml:space="preserve"> Finally, we explored the principles behind chemical reactions, including reaction types, reaction rates, and chemical equilibrium</w:t>
      </w:r>
      <w:r w:rsidR="00F5722B">
        <w:t>.</w:t>
      </w:r>
      <w:r>
        <w:t xml:space="preserve"> Through this journey, we unveiled the molecular world, revealing the intricate interplay of elements and compounds that shape the world around us</w:t>
      </w:r>
      <w:r w:rsidR="00F5722B">
        <w:t>.</w:t>
      </w:r>
    </w:p>
    <w:sectPr w:rsidR="00C055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1788316">
    <w:abstractNumId w:val="8"/>
  </w:num>
  <w:num w:numId="2" w16cid:durableId="500513455">
    <w:abstractNumId w:val="6"/>
  </w:num>
  <w:num w:numId="3" w16cid:durableId="1559591497">
    <w:abstractNumId w:val="5"/>
  </w:num>
  <w:num w:numId="4" w16cid:durableId="670063312">
    <w:abstractNumId w:val="4"/>
  </w:num>
  <w:num w:numId="5" w16cid:durableId="808477958">
    <w:abstractNumId w:val="7"/>
  </w:num>
  <w:num w:numId="6" w16cid:durableId="2109808068">
    <w:abstractNumId w:val="3"/>
  </w:num>
  <w:num w:numId="7" w16cid:durableId="1779064075">
    <w:abstractNumId w:val="2"/>
  </w:num>
  <w:num w:numId="8" w16cid:durableId="529535137">
    <w:abstractNumId w:val="1"/>
  </w:num>
  <w:num w:numId="9" w16cid:durableId="2061247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0559D"/>
    <w:rsid w:val="00CB0664"/>
    <w:rsid w:val="00EE66C1"/>
    <w:rsid w:val="00F5722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2024-02-11T16:26:00Z</dcterms:modified>
  <cp:category/>
</cp:coreProperties>
</file>