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7FFD" w:rsidRDefault="00C467CF">
      <w:pPr>
        <w:jc w:val="center"/>
      </w:pPr>
      <w:r>
        <w:rPr>
          <w:sz w:val="44"/>
        </w:rPr>
        <w:t>The Fascinating Story of flight</w:t>
      </w:r>
    </w:p>
    <w:p w:rsidR="004A7FFD" w:rsidRDefault="00C467CF">
      <w:pPr>
        <w:jc w:val="center"/>
      </w:pPr>
      <w:r>
        <w:rPr>
          <w:sz w:val="36"/>
        </w:rPr>
        <w:t>Sarah Johnson</w:t>
      </w:r>
      <w:r>
        <w:br/>
      </w:r>
      <w:r>
        <w:rPr>
          <w:sz w:val="32"/>
        </w:rPr>
        <w:t>sarahjohnson@amail</w:t>
      </w:r>
      <w:r w:rsidR="00B90F44">
        <w:rPr>
          <w:sz w:val="32"/>
        </w:rPr>
        <w:t>.</w:t>
      </w:r>
      <w:r>
        <w:rPr>
          <w:sz w:val="32"/>
        </w:rPr>
        <w:t>com</w:t>
      </w:r>
    </w:p>
    <w:p w:rsidR="004A7FFD" w:rsidRDefault="00C467CF">
      <w:r>
        <w:rPr>
          <w:sz w:val="24"/>
        </w:rPr>
        <w:t>Since its inception, humanity has looked to the skies with admiration</w:t>
      </w:r>
      <w:r w:rsidR="00B90F44">
        <w:rPr>
          <w:sz w:val="24"/>
        </w:rPr>
        <w:t>.</w:t>
      </w:r>
      <w:r>
        <w:rPr>
          <w:sz w:val="24"/>
        </w:rPr>
        <w:t xml:space="preserve"> While looking up it was noticed that birds glided effortlessly through the air</w:t>
      </w:r>
      <w:r w:rsidR="00B90F44">
        <w:rPr>
          <w:sz w:val="24"/>
        </w:rPr>
        <w:t>.</w:t>
      </w:r>
      <w:r>
        <w:rPr>
          <w:sz w:val="24"/>
        </w:rPr>
        <w:t xml:space="preserve"> This led to the desire to harness the same power</w:t>
      </w:r>
      <w:r w:rsidR="00B90F44">
        <w:rPr>
          <w:sz w:val="24"/>
        </w:rPr>
        <w:t>.</w:t>
      </w:r>
      <w:r>
        <w:rPr>
          <w:sz w:val="24"/>
        </w:rPr>
        <w:t xml:space="preserve"> In the realm of science, aviation emerged as researchers delved into the secrets of flight</w:t>
      </w:r>
      <w:r w:rsidR="00B90F44">
        <w:rPr>
          <w:sz w:val="24"/>
        </w:rPr>
        <w:t>.</w:t>
      </w:r>
      <w:r>
        <w:rPr>
          <w:sz w:val="24"/>
        </w:rPr>
        <w:t xml:space="preserve"> From the groundbreaking experiments of the Wright brothers to the supersonic marvels of today, this essay provides an exploration into the wondrous world of flight</w:t>
      </w:r>
      <w:r w:rsidR="00B90F44">
        <w:rPr>
          <w:sz w:val="24"/>
        </w:rPr>
        <w:t>.</w:t>
      </w:r>
    </w:p>
    <w:p w:rsidR="004A7FFD" w:rsidRDefault="00C467CF">
      <w:r>
        <w:rPr>
          <w:sz w:val="24"/>
        </w:rPr>
        <w:br/>
        <w:t>Early attempts at mimicking avian locomotion dates as far back as the Renaissance period</w:t>
      </w:r>
      <w:r w:rsidR="00B90F44">
        <w:rPr>
          <w:sz w:val="24"/>
        </w:rPr>
        <w:t>.</w:t>
      </w:r>
      <w:r>
        <w:rPr>
          <w:sz w:val="24"/>
        </w:rPr>
        <w:t xml:space="preserve"> During this time, inventors like Leonardo Da Vinci sketched and conceptualized flying machines, setting the stage for future advancements</w:t>
      </w:r>
      <w:r w:rsidR="00B90F44">
        <w:rPr>
          <w:sz w:val="24"/>
        </w:rPr>
        <w:t>.</w:t>
      </w:r>
      <w:r>
        <w:rPr>
          <w:sz w:val="24"/>
        </w:rPr>
        <w:t xml:space="preserve"> By the 19th century, scientists began understanding the principles of aerodynamics, which laid the foundation for the first successful heavier-than-air craft</w:t>
      </w:r>
      <w:r w:rsidR="00B90F44">
        <w:rPr>
          <w:sz w:val="24"/>
        </w:rPr>
        <w:t>.</w:t>
      </w:r>
      <w:r>
        <w:rPr>
          <w:sz w:val="24"/>
        </w:rPr>
        <w:t xml:space="preserve"> The Wright brothers' Kitty Hawk experiment in 1903 signified a pivotal moment in aviation history</w:t>
      </w:r>
      <w:r w:rsidR="00B90F44">
        <w:rPr>
          <w:sz w:val="24"/>
        </w:rPr>
        <w:t>.</w:t>
      </w:r>
      <w:r>
        <w:rPr>
          <w:sz w:val="24"/>
        </w:rPr>
        <w:t xml:space="preserve"> They managed to achieve controlled, sustained flight, forever changing the dynamics of travel, warfare, and societal progress</w:t>
      </w:r>
      <w:r w:rsidR="00B90F44">
        <w:rPr>
          <w:sz w:val="24"/>
        </w:rPr>
        <w:t>.</w:t>
      </w:r>
    </w:p>
    <w:p w:rsidR="004A7FFD" w:rsidRDefault="00C467CF">
      <w:r>
        <w:rPr>
          <w:sz w:val="24"/>
        </w:rPr>
        <w:br/>
        <w:t>With the dawn of the 20th century, aviation witnessed an unprecedented surge in innovation</w:t>
      </w:r>
      <w:r w:rsidR="00B90F44">
        <w:rPr>
          <w:sz w:val="24"/>
        </w:rPr>
        <w:t>.</w:t>
      </w:r>
      <w:r>
        <w:rPr>
          <w:sz w:val="24"/>
        </w:rPr>
        <w:t xml:space="preserve"> The advent of the jet engine in the 1930s revolutionized the industry, enabling aircraft to reach remarkable speeds and fly at higher altitudes</w:t>
      </w:r>
      <w:r w:rsidR="00B90F44">
        <w:rPr>
          <w:sz w:val="24"/>
        </w:rPr>
        <w:t>.</w:t>
      </w:r>
      <w:r>
        <w:rPr>
          <w:sz w:val="24"/>
        </w:rPr>
        <w:t xml:space="preserve"> The visionary minds of designers and engineers brought about iconic aircraft such as the Spitfire and the P-51 Mustang</w:t>
      </w:r>
      <w:r w:rsidR="00B90F44">
        <w:rPr>
          <w:sz w:val="24"/>
        </w:rPr>
        <w:t>.</w:t>
      </w:r>
      <w:r>
        <w:rPr>
          <w:sz w:val="24"/>
        </w:rPr>
        <w:t xml:space="preserve"> With the passing of time, technological advancements gave rise to commercial aviation, transforming travel by offering speed, convenience, and connectivity across the world</w:t>
      </w:r>
      <w:r w:rsidR="00B90F44">
        <w:rPr>
          <w:sz w:val="24"/>
        </w:rPr>
        <w:t>.</w:t>
      </w:r>
    </w:p>
    <w:p w:rsidR="004A7FFD" w:rsidRDefault="004A7FFD"/>
    <w:p w:rsidR="004A7FFD" w:rsidRDefault="00C467CF">
      <w:r>
        <w:rPr>
          <w:sz w:val="28"/>
        </w:rPr>
        <w:t>Summary</w:t>
      </w:r>
    </w:p>
    <w:p w:rsidR="004A7FFD" w:rsidRDefault="00C467CF">
      <w:r>
        <w:t>The evolution of flight stands as an enduring testament to human ingenuity and persistence</w:t>
      </w:r>
      <w:r w:rsidR="00B90F44">
        <w:t>.</w:t>
      </w:r>
      <w:r>
        <w:t xml:space="preserve"> From the early dreams of flight to the supersonic marvels of today, aviation has forever changed the fabric of humanity</w:t>
      </w:r>
      <w:r w:rsidR="00B90F44">
        <w:t>.</w:t>
      </w:r>
      <w:r>
        <w:t xml:space="preserve"> Its profound impact on society, warfare, and </w:t>
      </w:r>
      <w:r>
        <w:lastRenderedPageBreak/>
        <w:t>exploration is evident in the modern world</w:t>
      </w:r>
      <w:r w:rsidR="00B90F44">
        <w:t>.</w:t>
      </w:r>
      <w:r>
        <w:t xml:space="preserve"> The story of flight continues to be written, with the skies holding vast potential for future discoveries and innovations</w:t>
      </w:r>
      <w:r w:rsidR="00B90F44">
        <w:t>.</w:t>
      </w:r>
    </w:p>
    <w:sectPr w:rsidR="004A7F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2844356">
    <w:abstractNumId w:val="8"/>
  </w:num>
  <w:num w:numId="2" w16cid:durableId="426312485">
    <w:abstractNumId w:val="6"/>
  </w:num>
  <w:num w:numId="3" w16cid:durableId="1009064287">
    <w:abstractNumId w:val="5"/>
  </w:num>
  <w:num w:numId="4" w16cid:durableId="667367863">
    <w:abstractNumId w:val="4"/>
  </w:num>
  <w:num w:numId="5" w16cid:durableId="559483143">
    <w:abstractNumId w:val="7"/>
  </w:num>
  <w:num w:numId="6" w16cid:durableId="93403292">
    <w:abstractNumId w:val="3"/>
  </w:num>
  <w:num w:numId="7" w16cid:durableId="776868806">
    <w:abstractNumId w:val="2"/>
  </w:num>
  <w:num w:numId="8" w16cid:durableId="2065785886">
    <w:abstractNumId w:val="1"/>
  </w:num>
  <w:num w:numId="9" w16cid:durableId="2139566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A7FFD"/>
    <w:rsid w:val="00AA1D8D"/>
    <w:rsid w:val="00B47730"/>
    <w:rsid w:val="00B90F44"/>
    <w:rsid w:val="00C467C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2024-02-11T16:41:00Z</dcterms:modified>
  <cp:category/>
</cp:coreProperties>
</file>