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B48" w:rsidRDefault="00570945">
      <w:pPr>
        <w:jc w:val="center"/>
      </w:pPr>
      <w:r>
        <w:rPr>
          <w:sz w:val="44"/>
        </w:rPr>
        <w:t>The Marvelous Mechanism of the Circulatory System: A Journey Through the Human Body's Vital Framework</w:t>
      </w:r>
    </w:p>
    <w:p w:rsidR="00376B48" w:rsidRDefault="00570945">
      <w:pPr>
        <w:jc w:val="center"/>
      </w:pPr>
      <w:r>
        <w:rPr>
          <w:sz w:val="36"/>
        </w:rPr>
        <w:t>Professor Albert Cambridge</w:t>
      </w:r>
      <w:r>
        <w:br/>
      </w:r>
      <w:r>
        <w:rPr>
          <w:sz w:val="32"/>
        </w:rPr>
        <w:t>albert</w:t>
      </w:r>
      <w:r w:rsidR="00D85B10">
        <w:rPr>
          <w:sz w:val="32"/>
        </w:rPr>
        <w:t>.</w:t>
      </w:r>
      <w:r>
        <w:rPr>
          <w:sz w:val="32"/>
        </w:rPr>
        <w:t>cambridge@validmail</w:t>
      </w:r>
      <w:r w:rsidR="00D85B10">
        <w:rPr>
          <w:sz w:val="32"/>
        </w:rPr>
        <w:t>.</w:t>
      </w:r>
      <w:r>
        <w:rPr>
          <w:sz w:val="32"/>
        </w:rPr>
        <w:t>edu</w:t>
      </w:r>
    </w:p>
    <w:p w:rsidR="00376B48" w:rsidRDefault="00570945">
      <w:r>
        <w:rPr>
          <w:sz w:val="24"/>
        </w:rPr>
        <w:t>Voyage into the intricate labyrinth of the human circulatory system, an awe-inspiring network of blood vessels meticulously designed to sustain life</w:t>
      </w:r>
      <w:r w:rsidR="00D85B10">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D85B10">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D85B10">
        <w:rPr>
          <w:sz w:val="24"/>
        </w:rPr>
        <w:t>.</w:t>
      </w:r>
    </w:p>
    <w:p w:rsidR="00376B48" w:rsidRDefault="00570945">
      <w:r>
        <w:rPr>
          <w:sz w:val="24"/>
        </w:rPr>
        <w:t>As blood embarks on its continuous journey, it embarks on a mission of profound importance: the exchange of essential substances</w:t>
      </w:r>
      <w:r w:rsidR="00D85B10">
        <w:rPr>
          <w:sz w:val="24"/>
        </w:rPr>
        <w:t>.</w:t>
      </w:r>
      <w:r>
        <w:rPr>
          <w:sz w:val="24"/>
        </w:rPr>
        <w:t xml:space="preserve"> Oxygen, the lifeblood of our cells, is effortlessly transferred from the lungs into the bloodstream, while carbon dioxide, the cellular waste product, is expelled</w:t>
      </w:r>
      <w:r w:rsidR="00D85B10">
        <w:rPr>
          <w:sz w:val="24"/>
        </w:rPr>
        <w:t>.</w:t>
      </w:r>
      <w:r>
        <w:rPr>
          <w:sz w:val="24"/>
        </w:rPr>
        <w:t xml:space="preserve"> This vital exchange takes place within the minute capillaries, where the blood's journey slows, allowing for the diffusion of gases and other substances across their delicate walls</w:t>
      </w:r>
      <w:r w:rsidR="00D85B10">
        <w:rPr>
          <w:sz w:val="24"/>
        </w:rPr>
        <w:t>.</w:t>
      </w:r>
      <w:r>
        <w:rPr>
          <w:sz w:val="24"/>
        </w:rPr>
        <w:t xml:space="preserve"> With each beat of the heart, this life-giving elixir continues its ceaseless circulation, tirelessly nourishing and cleansing our bodies</w:t>
      </w:r>
      <w:r w:rsidR="00D85B10">
        <w:rPr>
          <w:sz w:val="24"/>
        </w:rPr>
        <w:t>.</w:t>
      </w:r>
    </w:p>
    <w:p w:rsidR="00376B48" w:rsidRDefault="00570945">
      <w:r>
        <w:rPr>
          <w:sz w:val="24"/>
        </w:rPr>
        <w:t>The circulatory system's efficiency is further enhanced by the presence of specialized blood cells</w:t>
      </w:r>
      <w:r w:rsidR="00D85B10">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D85B10">
        <w:rPr>
          <w:sz w:val="24"/>
        </w:rPr>
        <w:t>.</w:t>
      </w:r>
      <w:r>
        <w:rPr>
          <w:sz w:val="24"/>
        </w:rPr>
        <w:t xml:space="preserve"> Platelets, the guardians of hemostasis, swiftly rush to the scene of any injury, staunching blood flow and facilitating the healing process</w:t>
      </w:r>
      <w:r w:rsidR="00D85B10">
        <w:rPr>
          <w:sz w:val="24"/>
        </w:rPr>
        <w:t>.</w:t>
      </w:r>
      <w:r>
        <w:rPr>
          <w:sz w:val="24"/>
        </w:rPr>
        <w:t xml:space="preserve"> United in their mission, these cellular components maintain the delicate balance of life</w:t>
      </w:r>
      <w:r w:rsidR="00D85B10">
        <w:rPr>
          <w:sz w:val="24"/>
        </w:rPr>
        <w:t>.</w:t>
      </w:r>
    </w:p>
    <w:p w:rsidR="00376B48" w:rsidRDefault="00376B48"/>
    <w:p w:rsidR="00376B48" w:rsidRDefault="00570945">
      <w:r>
        <w:rPr>
          <w:sz w:val="28"/>
        </w:rPr>
        <w:lastRenderedPageBreak/>
        <w:t>Summary</w:t>
      </w:r>
    </w:p>
    <w:p w:rsidR="00376B48" w:rsidRDefault="00570945">
      <w:r>
        <w:t>The circulatory system, a masterpiece of biological engineering, pulsates with life, delivering oxygen and nutrients to every cell while removing waste products</w:t>
      </w:r>
      <w:r w:rsidR="00D85B10">
        <w:t>.</w:t>
      </w:r>
      <w:r>
        <w:t xml:space="preserve"> The intricate interplay between the heart, blood vessels, and blood orchestrates a symphony of vital functions, ensuring the body's harmonious operation</w:t>
      </w:r>
      <w:r w:rsidR="00D85B10">
        <w:t>.</w:t>
      </w:r>
      <w:r>
        <w:t xml:space="preserve"> Blood, the life-giving elixir, flows ceaselessly through an intricate network of arteries, veins, and capillaries - microscopic conduits where essential substances are exchanged</w:t>
      </w:r>
      <w:r w:rsidR="00D85B10">
        <w:t>.</w:t>
      </w:r>
      <w:r>
        <w:t xml:space="preserve"> Specialized blood cells, each playing a unique role, contribute to the system's efficiency</w:t>
      </w:r>
      <w:r w:rsidR="00D85B10">
        <w:t>.</w:t>
      </w:r>
      <w:r>
        <w:t xml:space="preserve"> Together, they maintain the delicate balance of life, a testament to the marvels of human physiology</w:t>
      </w:r>
      <w:r w:rsidR="00D85B10">
        <w:t>.</w:t>
      </w:r>
    </w:p>
    <w:sectPr w:rsidR="00376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668650">
    <w:abstractNumId w:val="8"/>
  </w:num>
  <w:num w:numId="2" w16cid:durableId="601381989">
    <w:abstractNumId w:val="6"/>
  </w:num>
  <w:num w:numId="3" w16cid:durableId="589629756">
    <w:abstractNumId w:val="5"/>
  </w:num>
  <w:num w:numId="4" w16cid:durableId="188221276">
    <w:abstractNumId w:val="4"/>
  </w:num>
  <w:num w:numId="5" w16cid:durableId="798377488">
    <w:abstractNumId w:val="7"/>
  </w:num>
  <w:num w:numId="6" w16cid:durableId="596669224">
    <w:abstractNumId w:val="3"/>
  </w:num>
  <w:num w:numId="7" w16cid:durableId="1082525115">
    <w:abstractNumId w:val="2"/>
  </w:num>
  <w:num w:numId="8" w16cid:durableId="1899586373">
    <w:abstractNumId w:val="1"/>
  </w:num>
  <w:num w:numId="9" w16cid:durableId="173408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B48"/>
    <w:rsid w:val="00570945"/>
    <w:rsid w:val="00AA1D8D"/>
    <w:rsid w:val="00B47730"/>
    <w:rsid w:val="00CB0664"/>
    <w:rsid w:val="00D85B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