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C59" w:rsidRDefault="00496274">
      <w:pPr>
        <w:jc w:val="center"/>
      </w:pPr>
      <w:r>
        <w:rPr>
          <w:sz w:val="44"/>
        </w:rPr>
        <w:t>The Majesty of the Cosmos Revealed: An Exploration of Astronomy</w:t>
      </w:r>
    </w:p>
    <w:p w:rsidR="00BA4C59" w:rsidRDefault="00496274">
      <w:pPr>
        <w:jc w:val="center"/>
      </w:pPr>
      <w:r>
        <w:rPr>
          <w:sz w:val="36"/>
        </w:rPr>
        <w:t>Dr</w:t>
      </w:r>
      <w:r w:rsidR="005C2193">
        <w:rPr>
          <w:sz w:val="36"/>
        </w:rPr>
        <w:t>.</w:t>
      </w:r>
      <w:r>
        <w:rPr>
          <w:sz w:val="36"/>
        </w:rPr>
        <w:t xml:space="preserve"> Celeste A</w:t>
      </w:r>
      <w:r w:rsidR="005C2193">
        <w:rPr>
          <w:sz w:val="36"/>
        </w:rPr>
        <w:t>.</w:t>
      </w:r>
      <w:r>
        <w:rPr>
          <w:sz w:val="36"/>
        </w:rPr>
        <w:t xml:space="preserve"> Alinea</w:t>
      </w:r>
      <w:r>
        <w:br/>
      </w:r>
      <w:r>
        <w:rPr>
          <w:sz w:val="32"/>
        </w:rPr>
        <w:t>borealis</w:t>
      </w:r>
      <w:r w:rsidR="005C2193">
        <w:rPr>
          <w:sz w:val="32"/>
        </w:rPr>
        <w:t>.</w:t>
      </w:r>
      <w:r>
        <w:rPr>
          <w:sz w:val="32"/>
        </w:rPr>
        <w:t>aurora1988@schoolmail</w:t>
      </w:r>
      <w:r w:rsidR="005C2193">
        <w:rPr>
          <w:sz w:val="32"/>
        </w:rPr>
        <w:t>.</w:t>
      </w:r>
      <w:r>
        <w:rPr>
          <w:sz w:val="32"/>
        </w:rPr>
        <w:t>edu</w:t>
      </w:r>
    </w:p>
    <w:p w:rsidR="00BA4C59" w:rsidRDefault="00496274">
      <w:r>
        <w:rPr>
          <w:sz w:val="24"/>
        </w:rPr>
        <w:t>The night sky, a celestial tapestry woven with twinkling stars and mysterious planets, has captivated humanity for millennia, igniting our curiosity and inspiring awe</w:t>
      </w:r>
      <w:r w:rsidR="005C2193">
        <w:rPr>
          <w:sz w:val="24"/>
        </w:rPr>
        <w:t>.</w:t>
      </w:r>
      <w:r>
        <w:rPr>
          <w:sz w:val="24"/>
        </w:rPr>
        <w:t xml:space="preserve"> As we gaze upon this celestial wonder, we can't help but wonder: what lies beyond our Earth? What secrets does the universe hold? Astronomy, the study of celestial objects and their properties, offers us a gateway into the vast expanse of the cosmos, unfolding its enigmatic story</w:t>
      </w:r>
      <w:r w:rsidR="005C2193">
        <w:rPr>
          <w:sz w:val="24"/>
        </w:rPr>
        <w:t>.</w:t>
      </w:r>
    </w:p>
    <w:p w:rsidR="00BA4C59" w:rsidRDefault="00496274">
      <w:r>
        <w:rPr>
          <w:sz w:val="24"/>
        </w:rPr>
        <w:t>Our journey into astronomy begins with observing the night sky</w:t>
      </w:r>
      <w:r w:rsidR="005C2193">
        <w:rPr>
          <w:sz w:val="24"/>
        </w:rPr>
        <w:t>.</w:t>
      </w:r>
      <w:r>
        <w:rPr>
          <w:sz w:val="24"/>
        </w:rPr>
        <w:t xml:space="preserve"> Constellations, composed of stars that appear to form patterns, have been recognized by ancient civilizations since time immemorial</w:t>
      </w:r>
      <w:r w:rsidR="005C2193">
        <w:rPr>
          <w:sz w:val="24"/>
        </w:rPr>
        <w:t>.</w:t>
      </w:r>
      <w:r>
        <w:rPr>
          <w:sz w:val="24"/>
        </w:rPr>
        <w:t xml:space="preserve"> These celestial guides have aided navigators, farmers, and astronomers in understanding the cyclical nature of the night sky</w:t>
      </w:r>
      <w:r w:rsidR="005C2193">
        <w:rPr>
          <w:sz w:val="24"/>
        </w:rPr>
        <w:t>.</w:t>
      </w:r>
      <w:r>
        <w:rPr>
          <w:sz w:val="24"/>
        </w:rPr>
        <w:t xml:space="preserve"> Through telescopes, we can delve deeper into the cosmos, marveling at the beauty of distant galaxies, nebulae, and planets</w:t>
      </w:r>
      <w:r w:rsidR="005C2193">
        <w:rPr>
          <w:sz w:val="24"/>
        </w:rPr>
        <w:t>.</w:t>
      </w:r>
    </w:p>
    <w:p w:rsidR="00BA4C59" w:rsidRDefault="00496274">
      <w:r>
        <w:rPr>
          <w:sz w:val="24"/>
        </w:rPr>
        <w:t>The movement of celestial bodies has fascinated astronomers throughout history</w:t>
      </w:r>
      <w:r w:rsidR="005C2193">
        <w:rPr>
          <w:sz w:val="24"/>
        </w:rPr>
        <w:t>.</w:t>
      </w:r>
      <w:r>
        <w:rPr>
          <w:sz w:val="24"/>
        </w:rPr>
        <w:t xml:space="preserve"> From the Sun's daily journey across the sky to the Moon's rhythmic phases, these celestial dances have shaped our understanding of time</w:t>
      </w:r>
      <w:r w:rsidR="005C2193">
        <w:rPr>
          <w:sz w:val="24"/>
        </w:rPr>
        <w:t>.</w:t>
      </w:r>
      <w:r>
        <w:rPr>
          <w:sz w:val="24"/>
        </w:rPr>
        <w:t xml:space="preserve"> The Earth's yearly orbit around the Sun marks the passing of seasons, while the Moon's gravitational influence sculpts the ebb and flow of tides</w:t>
      </w:r>
      <w:r w:rsidR="005C2193">
        <w:rPr>
          <w:sz w:val="24"/>
        </w:rPr>
        <w:t>.</w:t>
      </w:r>
      <w:r>
        <w:rPr>
          <w:sz w:val="24"/>
        </w:rPr>
        <w:t xml:space="preserve"> These cosmic choreographies, governed by the laws of physics, provide a glimpse into the intricate workings of the universe</w:t>
      </w:r>
      <w:r w:rsidR="005C2193">
        <w:rPr>
          <w:sz w:val="24"/>
        </w:rPr>
        <w:t>.</w:t>
      </w:r>
    </w:p>
    <w:p w:rsidR="00BA4C59" w:rsidRDefault="00BA4C59"/>
    <w:p w:rsidR="00BA4C59" w:rsidRDefault="00496274">
      <w:r>
        <w:rPr>
          <w:sz w:val="28"/>
        </w:rPr>
        <w:t>Summary</w:t>
      </w:r>
    </w:p>
    <w:p w:rsidR="00BA4C59" w:rsidRDefault="00496274">
      <w:r>
        <w:t>Astronomy, the study of celestial objects and their properties, is a captivating field that unlocks the secrets of the universe</w:t>
      </w:r>
      <w:r w:rsidR="005C2193">
        <w:t>.</w:t>
      </w:r>
      <w:r>
        <w:t xml:space="preserve"> Through observation, astronomers have charted the movement of celestial bodies, from the Sun and the Moon to distant galaxies</w:t>
      </w:r>
      <w:r w:rsidR="005C2193">
        <w:t>.</w:t>
      </w:r>
      <w:r>
        <w:t xml:space="preserve"> These cosmic motions, guided by the laws of physics, reveal the intricate tapestry of the universe, inspiring awe and wonder in all who gaze upon the night sky</w:t>
      </w:r>
      <w:r w:rsidR="005C2193">
        <w:t>.</w:t>
      </w:r>
    </w:p>
    <w:sectPr w:rsidR="00BA4C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8773253">
    <w:abstractNumId w:val="8"/>
  </w:num>
  <w:num w:numId="2" w16cid:durableId="570389110">
    <w:abstractNumId w:val="6"/>
  </w:num>
  <w:num w:numId="3" w16cid:durableId="896549667">
    <w:abstractNumId w:val="5"/>
  </w:num>
  <w:num w:numId="4" w16cid:durableId="1270357461">
    <w:abstractNumId w:val="4"/>
  </w:num>
  <w:num w:numId="5" w16cid:durableId="1325087650">
    <w:abstractNumId w:val="7"/>
  </w:num>
  <w:num w:numId="6" w16cid:durableId="392241658">
    <w:abstractNumId w:val="3"/>
  </w:num>
  <w:num w:numId="7" w16cid:durableId="1767771119">
    <w:abstractNumId w:val="2"/>
  </w:num>
  <w:num w:numId="8" w16cid:durableId="270748439">
    <w:abstractNumId w:val="1"/>
  </w:num>
  <w:num w:numId="9" w16cid:durableId="142785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274"/>
    <w:rsid w:val="005C2193"/>
    <w:rsid w:val="00AA1D8D"/>
    <w:rsid w:val="00B47730"/>
    <w:rsid w:val="00BA4C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