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75F" w:rsidRDefault="00391C56">
      <w:pPr>
        <w:jc w:val="center"/>
      </w:pPr>
      <w:r>
        <w:rPr>
          <w:sz w:val="44"/>
        </w:rPr>
        <w:t>A Journey into the Cosmos: Unveiling the Mysteries of Astronomy</w:t>
      </w:r>
    </w:p>
    <w:p w:rsidR="008A075F" w:rsidRDefault="00391C56">
      <w:pPr>
        <w:jc w:val="center"/>
      </w:pPr>
      <w:r>
        <w:rPr>
          <w:sz w:val="36"/>
        </w:rPr>
        <w:t>Dr</w:t>
      </w:r>
      <w:r w:rsidR="004367F1">
        <w:rPr>
          <w:sz w:val="36"/>
        </w:rPr>
        <w:t>.</w:t>
      </w:r>
      <w:r>
        <w:rPr>
          <w:sz w:val="36"/>
        </w:rPr>
        <w:t xml:space="preserve"> Evelyn Harrison, PhD</w:t>
      </w:r>
      <w:r>
        <w:br/>
      </w:r>
      <w:r>
        <w:rPr>
          <w:sz w:val="32"/>
        </w:rPr>
        <w:t>evelyn</w:t>
      </w:r>
      <w:r w:rsidR="004367F1">
        <w:rPr>
          <w:sz w:val="32"/>
        </w:rPr>
        <w:t>.</w:t>
      </w:r>
      <w:r>
        <w:rPr>
          <w:sz w:val="32"/>
        </w:rPr>
        <w:t>harrison@astronomyacademy</w:t>
      </w:r>
      <w:r w:rsidR="004367F1">
        <w:rPr>
          <w:sz w:val="32"/>
        </w:rPr>
        <w:t>.</w:t>
      </w:r>
      <w:r>
        <w:rPr>
          <w:sz w:val="32"/>
        </w:rPr>
        <w:t>org</w:t>
      </w:r>
    </w:p>
    <w:p w:rsidR="008A075F" w:rsidRDefault="00391C56">
      <w:r>
        <w:rPr>
          <w:sz w:val="24"/>
        </w:rPr>
        <w:t>Beneath the canvas of the night sky lies a realm of wonder, where celestial bodies dance in a cosmic waltz</w:t>
      </w:r>
      <w:r w:rsidR="004367F1">
        <w:rPr>
          <w:sz w:val="24"/>
        </w:rPr>
        <w:t>.</w:t>
      </w:r>
      <w:r>
        <w:rPr>
          <w:sz w:val="24"/>
        </w:rPr>
        <w:t xml:space="preserve"> The study of Astronomy transports us to this celestial stage, where we unveil the mysteries of the universe</w:t>
      </w:r>
      <w:r w:rsidR="004367F1">
        <w:rPr>
          <w:sz w:val="24"/>
        </w:rPr>
        <w:t>.</w:t>
      </w:r>
      <w:r>
        <w:rPr>
          <w:sz w:val="24"/>
        </w:rPr>
        <w:t xml:space="preserve"> This captivating field encompasses the exploration of stars, planets, galaxies, and the vastness of space, inviting us to unravel the secrets held within</w:t>
      </w:r>
      <w:r w:rsidR="004367F1">
        <w:rPr>
          <w:sz w:val="24"/>
        </w:rPr>
        <w:t>.</w:t>
      </w:r>
      <w:r>
        <w:rPr>
          <w:sz w:val="24"/>
        </w:rPr>
        <w:t xml:space="preserve"> As we journey through this celestial tapestry, we embark on a quest to understand our place in the universe, unraveling the enigmatic cosmic phenomena that ignite our curiosity</w:t>
      </w:r>
      <w:r w:rsidR="004367F1">
        <w:rPr>
          <w:sz w:val="24"/>
        </w:rPr>
        <w:t>.</w:t>
      </w:r>
    </w:p>
    <w:p w:rsidR="008A075F" w:rsidRDefault="00391C56">
      <w:r>
        <w:rPr>
          <w:sz w:val="24"/>
        </w:rPr>
        <w:t>In the vast expanse of the universe, we find celestial objects of awe-inspiring beauty -- stars, with their fiery brilliance, galaxies, with their spiral arms grace the sky like celestial masterpieces</w:t>
      </w:r>
      <w:r w:rsidR="004367F1">
        <w:rPr>
          <w:sz w:val="24"/>
        </w:rPr>
        <w:t>.</w:t>
      </w:r>
      <w:r>
        <w:rPr>
          <w:sz w:val="24"/>
        </w:rPr>
        <w:t xml:space="preserve"> Each of these celestial bodies holds a story, revealing the grand narrative of the cosmos</w:t>
      </w:r>
      <w:r w:rsidR="004367F1">
        <w:rPr>
          <w:sz w:val="24"/>
        </w:rPr>
        <w:t>.</w:t>
      </w:r>
      <w:r>
        <w:rPr>
          <w:sz w:val="24"/>
        </w:rPr>
        <w:t xml:space="preserve"> Stars, the blazing beacons of the universe, narrate tales of birth, life, and death, while galaxies, like celestial whirlwinds, whisper of cosmic evolution</w:t>
      </w:r>
      <w:r w:rsidR="004367F1">
        <w:rPr>
          <w:sz w:val="24"/>
        </w:rPr>
        <w:t>.</w:t>
      </w:r>
      <w:r>
        <w:rPr>
          <w:sz w:val="24"/>
        </w:rPr>
        <w:t xml:space="preserve"> As we delve into the study of Astronomy, we unlock the secrets of these celestial wonders, unveiling the mysteries of their formation, structure, and behavior</w:t>
      </w:r>
      <w:r w:rsidR="004367F1">
        <w:rPr>
          <w:sz w:val="24"/>
        </w:rPr>
        <w:t>.</w:t>
      </w:r>
    </w:p>
    <w:p w:rsidR="008A075F" w:rsidRDefault="00391C56">
      <w:r>
        <w:rPr>
          <w:sz w:val="24"/>
        </w:rPr>
        <w:t>Astronomy provides a lens through which we peer into the depths of time and space</w:t>
      </w:r>
      <w:r w:rsidR="004367F1">
        <w:rPr>
          <w:sz w:val="24"/>
        </w:rPr>
        <w:t>.</w:t>
      </w:r>
      <w:r>
        <w:rPr>
          <w:sz w:val="24"/>
        </w:rPr>
        <w:t xml:space="preserve"> It invites us to contemplate our place in the universe, raising questions about our origins and our destiny</w:t>
      </w:r>
      <w:r w:rsidR="004367F1">
        <w:rPr>
          <w:sz w:val="24"/>
        </w:rPr>
        <w:t>.</w:t>
      </w:r>
      <w:r>
        <w:rPr>
          <w:sz w:val="24"/>
        </w:rPr>
        <w:t xml:space="preserve"> By studying the celestial bodies, we gain insights into the history of the cosmos, tracing the evolution of galaxies and the formation of stars and planets</w:t>
      </w:r>
      <w:r w:rsidR="004367F1">
        <w:rPr>
          <w:sz w:val="24"/>
        </w:rPr>
        <w:t>.</w:t>
      </w:r>
      <w:r>
        <w:rPr>
          <w:sz w:val="24"/>
        </w:rPr>
        <w:t xml:space="preserve"> This exploration of the cosmos kindles our imagination, provoking questions about the vastness of the universe and the possibility of life beyond our own planet</w:t>
      </w:r>
      <w:r w:rsidR="004367F1">
        <w:rPr>
          <w:sz w:val="24"/>
        </w:rPr>
        <w:t>.</w:t>
      </w:r>
      <w:r>
        <w:rPr>
          <w:sz w:val="24"/>
        </w:rPr>
        <w:t xml:space="preserve"> Astronomy awakens our sense of wonder, challenging us to ponder the profound mysteries of time, space, and existence</w:t>
      </w:r>
      <w:r w:rsidR="004367F1">
        <w:rPr>
          <w:sz w:val="24"/>
        </w:rPr>
        <w:t>.</w:t>
      </w:r>
    </w:p>
    <w:p w:rsidR="008A075F" w:rsidRDefault="008A075F"/>
    <w:p w:rsidR="008A075F" w:rsidRDefault="00391C56">
      <w:r>
        <w:rPr>
          <w:sz w:val="28"/>
        </w:rPr>
        <w:t>Summary</w:t>
      </w:r>
    </w:p>
    <w:p w:rsidR="008A075F" w:rsidRDefault="00391C56">
      <w:r>
        <w:lastRenderedPageBreak/>
        <w:t>Through the study of Astronomy, we embark on a journey of exploration and discovery, unveiling the mysteries of the cosmos</w:t>
      </w:r>
      <w:r w:rsidR="004367F1">
        <w:t>.</w:t>
      </w:r>
      <w:r>
        <w:t xml:space="preserve"> We unravel the secrets held within stars, galaxies, and the vastness of space, deciphering cosmic phenomena and gaining insights into the history and evolution of the universe</w:t>
      </w:r>
      <w:r w:rsidR="004367F1">
        <w:t>.</w:t>
      </w:r>
      <w:r>
        <w:t xml:space="preserve"> Astronomy captivates our imagination, leading us to ponder our place in the grand scheme of things, sparking a profound sense of wonder and igniting our curiosity about the profound mysteries of existence</w:t>
      </w:r>
      <w:r w:rsidR="004367F1">
        <w:t>.</w:t>
      </w:r>
    </w:p>
    <w:sectPr w:rsidR="008A07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324232">
    <w:abstractNumId w:val="8"/>
  </w:num>
  <w:num w:numId="2" w16cid:durableId="495802786">
    <w:abstractNumId w:val="6"/>
  </w:num>
  <w:num w:numId="3" w16cid:durableId="1176730426">
    <w:abstractNumId w:val="5"/>
  </w:num>
  <w:num w:numId="4" w16cid:durableId="1394811065">
    <w:abstractNumId w:val="4"/>
  </w:num>
  <w:num w:numId="5" w16cid:durableId="1474177844">
    <w:abstractNumId w:val="7"/>
  </w:num>
  <w:num w:numId="6" w16cid:durableId="876047939">
    <w:abstractNumId w:val="3"/>
  </w:num>
  <w:num w:numId="7" w16cid:durableId="1449395517">
    <w:abstractNumId w:val="2"/>
  </w:num>
  <w:num w:numId="8" w16cid:durableId="2027362305">
    <w:abstractNumId w:val="1"/>
  </w:num>
  <w:num w:numId="9" w16cid:durableId="116485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C56"/>
    <w:rsid w:val="004367F1"/>
    <w:rsid w:val="008A07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