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BAF" w:rsidRDefault="00CF384F">
      <w:pPr>
        <w:jc w:val="center"/>
      </w:pPr>
      <w:r>
        <w:rPr>
          <w:sz w:val="44"/>
        </w:rPr>
        <w:t>Politics: Unveiling the Art of Governance</w:t>
      </w:r>
    </w:p>
    <w:p w:rsidR="00665BAF" w:rsidRDefault="00CF384F">
      <w:pPr>
        <w:jc w:val="center"/>
      </w:pPr>
      <w:r>
        <w:rPr>
          <w:sz w:val="36"/>
        </w:rPr>
        <w:t>William Ross III</w:t>
      </w:r>
      <w:r>
        <w:br/>
      </w:r>
      <w:r>
        <w:rPr>
          <w:sz w:val="32"/>
        </w:rPr>
        <w:t>william</w:t>
      </w:r>
      <w:r w:rsidR="002405EC">
        <w:rPr>
          <w:sz w:val="32"/>
        </w:rPr>
        <w:t>.</w:t>
      </w:r>
      <w:r>
        <w:rPr>
          <w:sz w:val="32"/>
        </w:rPr>
        <w:t>ross</w:t>
      </w:r>
      <w:r w:rsidR="002405EC">
        <w:rPr>
          <w:sz w:val="32"/>
        </w:rPr>
        <w:t>.</w:t>
      </w:r>
      <w:r>
        <w:rPr>
          <w:sz w:val="32"/>
        </w:rPr>
        <w:t>edu</w:t>
      </w:r>
    </w:p>
    <w:p w:rsidR="00665BAF" w:rsidRDefault="00CF384F">
      <w:r>
        <w:rPr>
          <w:sz w:val="24"/>
        </w:rPr>
        <w:t>In the vast canvas of human society, politics stands as an intricate tapestry, interweaving diverse interests, ideologies, and power dynamics</w:t>
      </w:r>
      <w:r w:rsidR="002405EC">
        <w:rPr>
          <w:sz w:val="24"/>
        </w:rPr>
        <w:t>.</w:t>
      </w:r>
      <w:r>
        <w:rPr>
          <w:sz w:val="24"/>
        </w:rPr>
        <w:t xml:space="preserve"> It is a pulsating realm where aspirations and conflicts intersect , ultimately shaping the cultural, economic, and legal contours of our lives</w:t>
      </w:r>
      <w:r w:rsidR="002405EC">
        <w:rPr>
          <w:sz w:val="24"/>
        </w:rPr>
        <w:t>.</w:t>
      </w:r>
      <w:r>
        <w:rPr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2405EC">
        <w:rPr>
          <w:sz w:val="24"/>
        </w:rPr>
        <w:t>.</w:t>
      </w:r>
    </w:p>
    <w:p w:rsidR="00665BAF" w:rsidRDefault="00CF384F">
      <w:r>
        <w:rPr>
          <w:sz w:val="24"/>
        </w:rPr>
        <w:t>Politics is often viewed as a battleground of conflicting ideas, a ruthless contest for control over the levers of power</w:t>
      </w:r>
      <w:r w:rsidR="002405EC">
        <w:rPr>
          <w:sz w:val="24"/>
        </w:rPr>
        <w:t>.</w:t>
      </w:r>
      <w:r>
        <w:rPr>
          <w:sz w:val="24"/>
        </w:rPr>
        <w:t xml:space="preserve"> Yet, it is also an avenue for dialogue, negotiation, and compromise, a testament to our collective yearning for order and justice</w:t>
      </w:r>
      <w:r w:rsidR="002405EC">
        <w:rPr>
          <w:sz w:val="24"/>
        </w:rPr>
        <w:t>.</w:t>
      </w:r>
      <w:r>
        <w:rPr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2405EC">
        <w:rPr>
          <w:sz w:val="24"/>
        </w:rPr>
        <w:t>.</w:t>
      </w:r>
    </w:p>
    <w:p w:rsidR="00665BAF" w:rsidRDefault="00CF384F">
      <w:r>
        <w:rPr>
          <w:sz w:val="24"/>
        </w:rPr>
        <w:t>Politics is not a spectator sport; it demands active participation from all citizens</w:t>
      </w:r>
      <w:r w:rsidR="002405EC">
        <w:rPr>
          <w:sz w:val="24"/>
        </w:rPr>
        <w:t>.</w:t>
      </w:r>
      <w:r>
        <w:rPr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2405EC">
        <w:rPr>
          <w:sz w:val="24"/>
        </w:rPr>
        <w:t>.</w:t>
      </w:r>
      <w:r>
        <w:rPr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2405EC">
        <w:rPr>
          <w:sz w:val="24"/>
        </w:rPr>
        <w:t>.</w:t>
      </w:r>
    </w:p>
    <w:p w:rsidR="00665BAF" w:rsidRDefault="00665BAF"/>
    <w:p w:rsidR="00665BAF" w:rsidRDefault="00CF384F">
      <w:r>
        <w:rPr>
          <w:sz w:val="28"/>
        </w:rPr>
        <w:t>Summary</w:t>
      </w:r>
    </w:p>
    <w:p w:rsidR="00665BAF" w:rsidRDefault="00CF384F">
      <w:r>
        <w:t>Politics is the art of governance, a dynamic and intricate phenomenon that shapes the destiny of societies</w:t>
      </w:r>
      <w:r w:rsidR="002405EC">
        <w:t>.</w:t>
      </w:r>
      <w:r>
        <w:t xml:space="preserve"> It involves the interplay of interests, ideologies, and power dynamics, impacting our cultural, economic, and legal frameworks</w:t>
      </w:r>
      <w:r w:rsidR="002405EC">
        <w:t>.</w:t>
      </w:r>
      <w:r>
        <w:t xml:space="preserve"> The study of politics unveils the principles and personalities that orchestrate the complexities of governance, shedding light on the decisions that shape our lives</w:t>
      </w:r>
      <w:r w:rsidR="002405EC">
        <w:t>.</w:t>
      </w:r>
      <w: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2405EC">
        <w:t>.</w:t>
      </w:r>
      <w:r>
        <w:t xml:space="preserve"> By embracing our role as co-creators of our political destiny, we shape the legacy we leave for generations to come</w:t>
      </w:r>
      <w:r w:rsidR="002405EC">
        <w:t>.</w:t>
      </w:r>
    </w:p>
    <w:sectPr w:rsidR="00665B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924371">
    <w:abstractNumId w:val="8"/>
  </w:num>
  <w:num w:numId="2" w16cid:durableId="1674795083">
    <w:abstractNumId w:val="6"/>
  </w:num>
  <w:num w:numId="3" w16cid:durableId="976107849">
    <w:abstractNumId w:val="5"/>
  </w:num>
  <w:num w:numId="4" w16cid:durableId="761150780">
    <w:abstractNumId w:val="4"/>
  </w:num>
  <w:num w:numId="5" w16cid:durableId="318654850">
    <w:abstractNumId w:val="7"/>
  </w:num>
  <w:num w:numId="6" w16cid:durableId="321474657">
    <w:abstractNumId w:val="3"/>
  </w:num>
  <w:num w:numId="7" w16cid:durableId="1852186247">
    <w:abstractNumId w:val="2"/>
  </w:num>
  <w:num w:numId="8" w16cid:durableId="317155377">
    <w:abstractNumId w:val="1"/>
  </w:num>
  <w:num w:numId="9" w16cid:durableId="66979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5EC"/>
    <w:rsid w:val="0029639D"/>
    <w:rsid w:val="00326F90"/>
    <w:rsid w:val="00665BAF"/>
    <w:rsid w:val="00AA1D8D"/>
    <w:rsid w:val="00B47730"/>
    <w:rsid w:val="00CB0664"/>
    <w:rsid w:val="00CF38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