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815" w:rsidRDefault="00C23470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3C5815" w:rsidRDefault="00C23470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572BE2">
        <w:rPr>
          <w:sz w:val="32"/>
        </w:rPr>
        <w:t>.</w:t>
      </w:r>
      <w:r>
        <w:rPr>
          <w:sz w:val="32"/>
        </w:rPr>
        <w:t>lawson@educationalhaven</w:t>
      </w:r>
      <w:r w:rsidR="00572BE2">
        <w:rPr>
          <w:sz w:val="32"/>
        </w:rPr>
        <w:t>.</w:t>
      </w:r>
      <w:r>
        <w:rPr>
          <w:sz w:val="32"/>
        </w:rPr>
        <w:t>org</w:t>
      </w:r>
    </w:p>
    <w:p w:rsidR="003C5815" w:rsidRDefault="00C23470">
      <w:r>
        <w:rPr>
          <w:sz w:val="24"/>
        </w:rPr>
        <w:t>Biology, a realm of astounding complexities and awe-inspiring discoveries, unveils the intricacies of life on our planet</w:t>
      </w:r>
      <w:r w:rsidR="00572BE2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572BE2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572BE2">
        <w:rPr>
          <w:sz w:val="24"/>
        </w:rPr>
        <w:t>.</w:t>
      </w:r>
    </w:p>
    <w:p w:rsidR="003C5815" w:rsidRDefault="00C23470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572BE2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572BE2">
        <w:rPr>
          <w:sz w:val="24"/>
        </w:rPr>
        <w:t>.</w:t>
      </w:r>
    </w:p>
    <w:p w:rsidR="003C5815" w:rsidRDefault="00C23470">
      <w:r>
        <w:rPr>
          <w:sz w:val="24"/>
        </w:rPr>
        <w:t>Our exploration of biology unveils the harmony of life's processes, akin to a captivating quantum dance</w:t>
      </w:r>
      <w:r w:rsidR="00572BE2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572BE2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572BE2">
        <w:rPr>
          <w:sz w:val="24"/>
        </w:rPr>
        <w:t>.</w:t>
      </w:r>
    </w:p>
    <w:p w:rsidR="003C5815" w:rsidRDefault="003C5815"/>
    <w:p w:rsidR="003C5815" w:rsidRDefault="00C23470">
      <w:r>
        <w:rPr>
          <w:sz w:val="28"/>
        </w:rPr>
        <w:t>Summary</w:t>
      </w:r>
    </w:p>
    <w:p w:rsidR="003C5815" w:rsidRDefault="00C23470">
      <w:r>
        <w:t>Biology unveils the astounding complexities and awe-inspiring discoveries hidden within the realm of life on Earth</w:t>
      </w:r>
      <w:r w:rsidR="00572BE2">
        <w:t>.</w:t>
      </w:r>
      <w:r>
        <w:t xml:space="preserve"> It invites us to explore the intricacies of living organisms, unraveling the marvels of existence</w:t>
      </w:r>
      <w:r w:rsidR="00572BE2">
        <w:t>.</w:t>
      </w:r>
      <w:r>
        <w:t xml:space="preserve"> Biology's impact extends beyond scientific knowledge, enriching our understanding of ourselves, our place in the universe, and our interconnectedness with all living beings</w:t>
      </w:r>
      <w:r w:rsidR="00572BE2">
        <w:t>.</w:t>
      </w:r>
      <w:r>
        <w:t xml:space="preserve"> Through its revelations, biology evokes a sense of awe and wonder, propelling us further into the depths of this magnificent science</w:t>
      </w:r>
      <w:r w:rsidR="00572BE2">
        <w:t>.</w:t>
      </w:r>
    </w:p>
    <w:sectPr w:rsidR="003C5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154291">
    <w:abstractNumId w:val="8"/>
  </w:num>
  <w:num w:numId="2" w16cid:durableId="2086678710">
    <w:abstractNumId w:val="6"/>
  </w:num>
  <w:num w:numId="3" w16cid:durableId="1627345567">
    <w:abstractNumId w:val="5"/>
  </w:num>
  <w:num w:numId="4" w16cid:durableId="1505895757">
    <w:abstractNumId w:val="4"/>
  </w:num>
  <w:num w:numId="5" w16cid:durableId="1492331649">
    <w:abstractNumId w:val="7"/>
  </w:num>
  <w:num w:numId="6" w16cid:durableId="264073660">
    <w:abstractNumId w:val="3"/>
  </w:num>
  <w:num w:numId="7" w16cid:durableId="1170019404">
    <w:abstractNumId w:val="2"/>
  </w:num>
  <w:num w:numId="8" w16cid:durableId="1347514552">
    <w:abstractNumId w:val="1"/>
  </w:num>
  <w:num w:numId="9" w16cid:durableId="5381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815"/>
    <w:rsid w:val="00572BE2"/>
    <w:rsid w:val="00AA1D8D"/>
    <w:rsid w:val="00B47730"/>
    <w:rsid w:val="00C234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