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F41" w:rsidRDefault="0040702C">
      <w:pPr>
        <w:jc w:val="center"/>
      </w:pPr>
      <w:r>
        <w:rPr>
          <w:sz w:val="44"/>
        </w:rPr>
        <w:t>The Art of Chemistry: Unleashing the Secrets of Matter</w:t>
      </w:r>
    </w:p>
    <w:p w:rsidR="000B6F41" w:rsidRDefault="0040702C">
      <w:pPr>
        <w:jc w:val="center"/>
      </w:pPr>
      <w:r>
        <w:rPr>
          <w:sz w:val="36"/>
        </w:rPr>
        <w:t>Eleanor Abernathy</w:t>
      </w:r>
      <w:r>
        <w:br/>
      </w:r>
      <w:r>
        <w:rPr>
          <w:sz w:val="32"/>
        </w:rPr>
        <w:t>eabernathy@ritter</w:t>
      </w:r>
      <w:r w:rsidR="009C42A8">
        <w:rPr>
          <w:sz w:val="32"/>
        </w:rPr>
        <w:t>.</w:t>
      </w:r>
      <w:r>
        <w:rPr>
          <w:sz w:val="32"/>
        </w:rPr>
        <w:t>edu</w:t>
      </w:r>
    </w:p>
    <w:p w:rsidR="000B6F41" w:rsidRDefault="0040702C">
      <w:r>
        <w:rPr>
          <w:sz w:val="24"/>
        </w:rPr>
        <w:t>Chemistry, the study of matter and its properties, unveils a world of transformations, reactions, and intricate interactions that govern the very fabric of our universe</w:t>
      </w:r>
      <w:r w:rsidR="009C42A8">
        <w:rPr>
          <w:sz w:val="24"/>
        </w:rPr>
        <w:t>.</w:t>
      </w:r>
      <w:r>
        <w:rPr>
          <w:sz w:val="24"/>
        </w:rPr>
        <w:t xml:space="preserve"> It is a realm where the microscopic meets the macroscopic, where the mundane and the extraordinary converge</w:t>
      </w:r>
      <w:r w:rsidR="009C42A8">
        <w:rPr>
          <w:sz w:val="24"/>
        </w:rPr>
        <w:t>.</w:t>
      </w:r>
      <w:r>
        <w:rPr>
          <w:sz w:val="24"/>
        </w:rPr>
        <w:t xml:space="preserve"> This captivating field invites us to explore the essence of substances, unraveling the secrets of their composition, structure, and behavior</w:t>
      </w:r>
      <w:r w:rsidR="009C42A8">
        <w:rPr>
          <w:sz w:val="24"/>
        </w:rPr>
        <w:t>.</w:t>
      </w:r>
      <w:r>
        <w:rPr>
          <w:sz w:val="24"/>
        </w:rPr>
        <w:t xml:space="preserve"> As we embark on this journey into the realm of chemistry, let us embrace the wonders that await us, the mysteries that beckon to be solved, and the awe-inspiring phenomena that await our understanding</w:t>
      </w:r>
      <w:r w:rsidR="009C42A8">
        <w:rPr>
          <w:sz w:val="24"/>
        </w:rPr>
        <w:t>.</w:t>
      </w:r>
    </w:p>
    <w:p w:rsidR="000B6F41" w:rsidRDefault="0040702C">
      <w:r>
        <w:rPr>
          <w:sz w:val="24"/>
        </w:rPr>
        <w:t>Chemistry is a testament to the remarkable interconnectedness of nature, revealing the intricate web of relationships between elements and compounds</w:t>
      </w:r>
      <w:r w:rsidR="009C42A8">
        <w:rPr>
          <w:sz w:val="24"/>
        </w:rPr>
        <w:t>.</w:t>
      </w:r>
      <w:r>
        <w:rPr>
          <w:sz w:val="24"/>
        </w:rPr>
        <w:t xml:space="preserve"> Its principles permeate every aspect of our lives, from the food we eat to the air we breathe, from the clothes we wear to the medicines that heal us</w:t>
      </w:r>
      <w:r w:rsidR="009C42A8">
        <w:rPr>
          <w:sz w:val="24"/>
        </w:rPr>
        <w:t>.</w:t>
      </w:r>
      <w:r>
        <w:rPr>
          <w:sz w:val="24"/>
        </w:rPr>
        <w:t xml:space="preserve"> Through chemistry, we unravel the secrets of materials, unlocking their potential to address global challenges, develop innovative technologies, and enhance human well-being</w:t>
      </w:r>
      <w:r w:rsidR="009C42A8">
        <w:rPr>
          <w:sz w:val="24"/>
        </w:rPr>
        <w:t>.</w:t>
      </w:r>
    </w:p>
    <w:p w:rsidR="000B6F41" w:rsidRDefault="0040702C">
      <w:r>
        <w:rPr>
          <w:sz w:val="24"/>
        </w:rPr>
        <w:t>The study of chemistry is an exhilarating intellectual pursuit, engaging our minds in a symphony of logical reasoning, problem-solving, and creative thinking</w:t>
      </w:r>
      <w:r w:rsidR="009C42A8">
        <w:rPr>
          <w:sz w:val="24"/>
        </w:rPr>
        <w:t>.</w:t>
      </w:r>
      <w:r>
        <w:rPr>
          <w:sz w:val="24"/>
        </w:rPr>
        <w:t xml:space="preserve"> It challenges us to question the world around us, to probe the depths of matter, and to seek answers to the fundamental mysteries that have captivated humanity for generations</w:t>
      </w:r>
      <w:r w:rsidR="009C42A8">
        <w:rPr>
          <w:sz w:val="24"/>
        </w:rPr>
        <w:t>.</w:t>
      </w:r>
      <w:r>
        <w:rPr>
          <w:sz w:val="24"/>
        </w:rPr>
        <w:t xml:space="preserve"> As we delve into the world of atoms, molecules, and reactions, we discover a realm of beauty, harmony, and elegance that speaks to our deepest sense of wonder and curiosity</w:t>
      </w:r>
      <w:r w:rsidR="009C42A8">
        <w:rPr>
          <w:sz w:val="24"/>
        </w:rPr>
        <w:t>.</w:t>
      </w:r>
    </w:p>
    <w:p w:rsidR="000B6F41" w:rsidRDefault="000B6F41"/>
    <w:p w:rsidR="000B6F41" w:rsidRDefault="0040702C">
      <w:r>
        <w:rPr>
          <w:sz w:val="28"/>
        </w:rPr>
        <w:t>Summary</w:t>
      </w:r>
    </w:p>
    <w:p w:rsidR="000B6F41" w:rsidRDefault="0040702C">
      <w:r>
        <w:lastRenderedPageBreak/>
        <w:t>Chemistry is a captivating journey into the world of matter and its properties, revealing the intricate relationships between elements and compounds</w:t>
      </w:r>
      <w:r w:rsidR="009C42A8">
        <w:t>.</w:t>
      </w:r>
      <w:r>
        <w:t xml:space="preserve"> Its principles permeate every aspect of our lives, enabling us to comprehend the interconnectedness of nature and unlock the potential of materials to address global challenges and enhance human well-being</w:t>
      </w:r>
      <w:r w:rsidR="009C42A8">
        <w:t>.</w:t>
      </w:r>
      <w:r>
        <w:t xml:space="preserve"> Chemistry invites us to question, explore, and understand the fundamental mysteries of matter, engaging our minds in a stimulating intellectual pursuit</w:t>
      </w:r>
      <w:r w:rsidR="009C42A8">
        <w:t>.</w:t>
      </w:r>
      <w:r>
        <w:t xml:space="preserve"> Through the study of chemistry, we unlock the secrets of substances and unravel the fabric of our universe, fostering a profound appreciation for the beauty, harmony, and elegance that permeate the realm of science</w:t>
      </w:r>
      <w:r w:rsidR="009C42A8">
        <w:t>.</w:t>
      </w:r>
    </w:p>
    <w:sectPr w:rsidR="000B6F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309522">
    <w:abstractNumId w:val="8"/>
  </w:num>
  <w:num w:numId="2" w16cid:durableId="1788617341">
    <w:abstractNumId w:val="6"/>
  </w:num>
  <w:num w:numId="3" w16cid:durableId="1485731928">
    <w:abstractNumId w:val="5"/>
  </w:num>
  <w:num w:numId="4" w16cid:durableId="2139058309">
    <w:abstractNumId w:val="4"/>
  </w:num>
  <w:num w:numId="5" w16cid:durableId="2102606198">
    <w:abstractNumId w:val="7"/>
  </w:num>
  <w:num w:numId="6" w16cid:durableId="651107948">
    <w:abstractNumId w:val="3"/>
  </w:num>
  <w:num w:numId="7" w16cid:durableId="213547675">
    <w:abstractNumId w:val="2"/>
  </w:num>
  <w:num w:numId="8" w16cid:durableId="1082920854">
    <w:abstractNumId w:val="1"/>
  </w:num>
  <w:num w:numId="9" w16cid:durableId="56028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F41"/>
    <w:rsid w:val="0015074B"/>
    <w:rsid w:val="0029639D"/>
    <w:rsid w:val="00326F90"/>
    <w:rsid w:val="0040702C"/>
    <w:rsid w:val="009C42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