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A77" w:rsidRDefault="00F17464">
      <w:pPr>
        <w:jc w:val="center"/>
      </w:pPr>
      <w:r>
        <w:rPr>
          <w:sz w:val="44"/>
        </w:rPr>
        <w:t>The Symphony of History: Understanding the Past to Shape the Future</w:t>
      </w:r>
    </w:p>
    <w:p w:rsidR="00044A77" w:rsidRDefault="00F17464">
      <w:pPr>
        <w:jc w:val="center"/>
      </w:pPr>
      <w:r>
        <w:rPr>
          <w:sz w:val="36"/>
        </w:rPr>
        <w:t>Margaret Collins</w:t>
      </w:r>
      <w:r>
        <w:br/>
      </w:r>
      <w:r>
        <w:rPr>
          <w:sz w:val="32"/>
        </w:rPr>
        <w:t>margaret</w:t>
      </w:r>
      <w:r w:rsidR="001A71F6">
        <w:rPr>
          <w:sz w:val="32"/>
        </w:rPr>
        <w:t>.</w:t>
      </w:r>
      <w:r>
        <w:rPr>
          <w:sz w:val="32"/>
        </w:rPr>
        <w:t>collins@schoolmail</w:t>
      </w:r>
      <w:r w:rsidR="001A71F6">
        <w:rPr>
          <w:sz w:val="32"/>
        </w:rPr>
        <w:t>.</w:t>
      </w:r>
      <w:r>
        <w:rPr>
          <w:sz w:val="32"/>
        </w:rPr>
        <w:t>org</w:t>
      </w:r>
    </w:p>
    <w:p w:rsidR="00044A77" w:rsidRDefault="00F17464">
      <w:r>
        <w:rPr>
          <w:sz w:val="24"/>
        </w:rPr>
        <w:t>History is a dynamic and intricate tapestry of human experiences, decisions, and interactions that have shaped our present world</w:t>
      </w:r>
      <w:r w:rsidR="001A71F6">
        <w:rPr>
          <w:sz w:val="24"/>
        </w:rPr>
        <w:t>.</w:t>
      </w:r>
      <w:r>
        <w:rPr>
          <w:sz w:val="24"/>
        </w:rPr>
        <w:t xml:space="preserve"> It serves as a repository of knowledge, a source of wisdom, and a guide for navigating the complexities of the present</w:t>
      </w:r>
      <w:r w:rsidR="001A71F6">
        <w:rPr>
          <w:sz w:val="24"/>
        </w:rPr>
        <w:t>.</w:t>
      </w:r>
      <w:r>
        <w:rPr>
          <w:sz w:val="24"/>
        </w:rPr>
        <w:t xml:space="preserve"> By embarking on a journey through time, we gain a deeper appreciation for the sacrifices, triumphs, and lessons learned by those who came before us</w:t>
      </w:r>
      <w:r w:rsidR="001A71F6">
        <w:rPr>
          <w:sz w:val="24"/>
        </w:rPr>
        <w:t>.</w:t>
      </w:r>
      <w:r>
        <w:rPr>
          <w:sz w:val="24"/>
        </w:rPr>
        <w:t xml:space="preserve"> Only by understanding the past can we appreciate the present and navigate the ever-shifting landscape of our future</w:t>
      </w:r>
      <w:r w:rsidR="001A71F6">
        <w:rPr>
          <w:sz w:val="24"/>
        </w:rPr>
        <w:t>.</w:t>
      </w:r>
      <w:r>
        <w:rPr>
          <w:sz w:val="24"/>
        </w:rPr>
        <w:t xml:space="preserve"> From the grandeur of ancient civilizations to the tumult of modern times, history invites us to ponder on humanity's remarkable resilience, capacity for innovation, and the inescapability of consequences</w:t>
      </w:r>
      <w:r w:rsidR="001A71F6">
        <w:rPr>
          <w:sz w:val="24"/>
        </w:rPr>
        <w:t>.</w:t>
      </w:r>
    </w:p>
    <w:p w:rsidR="00044A77" w:rsidRDefault="00F17464">
      <w:r>
        <w:rPr>
          <w:sz w:val="24"/>
        </w:rPr>
        <w:t>Within the vast expanse of historical narrative, we encounter compelling individuals, powerful empires, transformative events, and enduring ideas that have left indelible marks on the world</w:t>
      </w:r>
      <w:r w:rsidR="001A71F6">
        <w:rPr>
          <w:sz w:val="24"/>
        </w:rPr>
        <w:t>.</w:t>
      </w:r>
      <w:r>
        <w:rPr>
          <w:sz w:val="24"/>
        </w:rPr>
        <w:t xml:space="preserve"> History serves as a stage upon which human nature plays out its endless drama: ambition, love, and treachery; progress, conflict, and cooperation</w:t>
      </w:r>
      <w:r w:rsidR="001A71F6">
        <w:rPr>
          <w:sz w:val="24"/>
        </w:rPr>
        <w:t>.</w:t>
      </w:r>
      <w:r>
        <w:rPr>
          <w:sz w:val="24"/>
        </w:rPr>
        <w:t xml:space="preserve"> Studying history allows us to transcend the boundaries of time, to witness key moments unfold, and to learn from the mistakes and successes of our predecessors</w:t>
      </w:r>
      <w:r w:rsidR="001A71F6">
        <w:rPr>
          <w:sz w:val="24"/>
        </w:rPr>
        <w:t>.</w:t>
      </w:r>
      <w:r>
        <w:rPr>
          <w:sz w:val="24"/>
        </w:rPr>
        <w:t xml:space="preserve"> It is in these moments that we glean valuable insights into human nature, the nature of power, and the interconnectedness of events that have shaped our world</w:t>
      </w:r>
      <w:r w:rsidR="001A71F6">
        <w:rPr>
          <w:sz w:val="24"/>
        </w:rPr>
        <w:t>.</w:t>
      </w:r>
    </w:p>
    <w:p w:rsidR="00044A77" w:rsidRDefault="00F17464">
      <w:r>
        <w:rPr>
          <w:sz w:val="24"/>
        </w:rPr>
        <w:t>Moreover, history enables us to develop a profound sense of empathy as we immerse ourselves in the lives of people from diverse backgrounds, cultures, and eras</w:t>
      </w:r>
      <w:r w:rsidR="001A71F6">
        <w:rPr>
          <w:sz w:val="24"/>
        </w:rPr>
        <w:t>.</w:t>
      </w:r>
      <w:r>
        <w:rPr>
          <w:sz w:val="24"/>
        </w:rPr>
        <w:t xml:space="preserve"> Through the lens of history, we appreciate the struggles, joys, and sacrifices of those who lived before us</w:t>
      </w:r>
      <w:r w:rsidR="001A71F6">
        <w:rPr>
          <w:sz w:val="24"/>
        </w:rPr>
        <w:t>.</w:t>
      </w:r>
      <w:r>
        <w:rPr>
          <w:sz w:val="24"/>
        </w:rPr>
        <w:t xml:space="preserve"> We recognize that the present is built upon the foundations laid by countless individuals, and we become more mindful of the impact our actions may have on future generations</w:t>
      </w:r>
      <w:r w:rsidR="001A71F6">
        <w:rPr>
          <w:sz w:val="24"/>
        </w:rPr>
        <w:t>.</w:t>
      </w:r>
      <w:r>
        <w:rPr>
          <w:sz w:val="24"/>
        </w:rPr>
        <w:t xml:space="preserve"> By embracing history, we cultivate a sense of global citizenship and a commitment to building a more just and equitable world</w:t>
      </w:r>
      <w:r w:rsidR="001A71F6">
        <w:rPr>
          <w:sz w:val="24"/>
        </w:rPr>
        <w:t>.</w:t>
      </w:r>
    </w:p>
    <w:p w:rsidR="00044A77" w:rsidRDefault="00044A77"/>
    <w:p w:rsidR="00044A77" w:rsidRDefault="00F17464">
      <w:r>
        <w:rPr>
          <w:sz w:val="28"/>
        </w:rPr>
        <w:t>Summary</w:t>
      </w:r>
    </w:p>
    <w:p w:rsidR="00044A77" w:rsidRDefault="00F17464">
      <w:r>
        <w:t>History is a multi-faceted discipline that offers invaluable insights into the human condition, the evolution of societies, and the interconnectedness of events</w:t>
      </w:r>
      <w:r w:rsidR="001A71F6">
        <w:t>.</w:t>
      </w:r>
      <w:r>
        <w:t xml:space="preserve"> By exploring the past, we gain a deeper understanding of the present and develop the skills necessary to navigate the complexities of the future</w:t>
      </w:r>
      <w:r w:rsidR="001A71F6">
        <w:t>.</w:t>
      </w:r>
      <w:r>
        <w:t xml:space="preserve"> Through history, we learn to appreciate humanity's resilience, ponder on the nature of power and progress, and cultivate empathy for diverse perspectives</w:t>
      </w:r>
      <w:r w:rsidR="001A71F6">
        <w:t>.</w:t>
      </w:r>
      <w:r>
        <w:t xml:space="preserve"> Embracing history enables us to transcend time, learn from past mistakes and achievements, and contribute meaningfully to shaping a more just and equitable world</w:t>
      </w:r>
      <w:r w:rsidR="001A71F6">
        <w:t>.</w:t>
      </w:r>
    </w:p>
    <w:sectPr w:rsidR="00044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062389">
    <w:abstractNumId w:val="8"/>
  </w:num>
  <w:num w:numId="2" w16cid:durableId="1983196786">
    <w:abstractNumId w:val="6"/>
  </w:num>
  <w:num w:numId="3" w16cid:durableId="469640572">
    <w:abstractNumId w:val="5"/>
  </w:num>
  <w:num w:numId="4" w16cid:durableId="1621523179">
    <w:abstractNumId w:val="4"/>
  </w:num>
  <w:num w:numId="5" w16cid:durableId="1436094490">
    <w:abstractNumId w:val="7"/>
  </w:num>
  <w:num w:numId="6" w16cid:durableId="115493589">
    <w:abstractNumId w:val="3"/>
  </w:num>
  <w:num w:numId="7" w16cid:durableId="915631576">
    <w:abstractNumId w:val="2"/>
  </w:num>
  <w:num w:numId="8" w16cid:durableId="505175422">
    <w:abstractNumId w:val="1"/>
  </w:num>
  <w:num w:numId="9" w16cid:durableId="92132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A77"/>
    <w:rsid w:val="0006063C"/>
    <w:rsid w:val="0015074B"/>
    <w:rsid w:val="001A71F6"/>
    <w:rsid w:val="0029639D"/>
    <w:rsid w:val="00326F90"/>
    <w:rsid w:val="00AA1D8D"/>
    <w:rsid w:val="00B47730"/>
    <w:rsid w:val="00CB0664"/>
    <w:rsid w:val="00F174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