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A8" w:rsidRDefault="000768C9">
      <w:pPr>
        <w:jc w:val="center"/>
      </w:pPr>
      <w:r>
        <w:rPr>
          <w:sz w:val="44"/>
        </w:rPr>
        <w:t>The Symphony of Matter: Chemistry's Enchanting Dance</w:t>
      </w:r>
    </w:p>
    <w:p w:rsidR="00DF76A8" w:rsidRDefault="000768C9">
      <w:pPr>
        <w:jc w:val="center"/>
      </w:pPr>
      <w:r>
        <w:rPr>
          <w:sz w:val="36"/>
        </w:rPr>
        <w:t>Ella Armstrong</w:t>
      </w:r>
      <w:r>
        <w:br/>
      </w:r>
      <w:r>
        <w:rPr>
          <w:sz w:val="32"/>
        </w:rPr>
        <w:t>EllaArmstrong@eduworld</w:t>
      </w:r>
      <w:r w:rsidR="006E0659">
        <w:rPr>
          <w:sz w:val="32"/>
        </w:rPr>
        <w:t>.</w:t>
      </w:r>
      <w:r>
        <w:rPr>
          <w:sz w:val="32"/>
        </w:rPr>
        <w:t>org</w:t>
      </w:r>
    </w:p>
    <w:p w:rsidR="00DF76A8" w:rsidRDefault="000768C9">
      <w:r>
        <w:rPr>
          <w:sz w:val="24"/>
        </w:rPr>
        <w:t>From the grandeur of celestial bodies to the intricacies of the human body, chemistry is the language that orchestrates the boundless wonders of existence</w:t>
      </w:r>
      <w:r w:rsidR="006E0659">
        <w:rPr>
          <w:sz w:val="24"/>
        </w:rPr>
        <w:t>.</w:t>
      </w:r>
      <w:r>
        <w:rPr>
          <w:sz w:val="24"/>
        </w:rPr>
        <w:t xml:space="preserve"> It transforms our world into an enchanting symphony, where matter plays its part as a mesmerizing ballet of atoms and molecules</w:t>
      </w:r>
      <w:r w:rsidR="006E0659">
        <w:rPr>
          <w:sz w:val="24"/>
        </w:rPr>
        <w:t>.</w:t>
      </w:r>
      <w:r>
        <w:rPr>
          <w:sz w:val="24"/>
        </w:rPr>
        <w:t xml:space="preserve"> From the interplay of elements that make up stars, to the intricate harmony of atoms in our very cells, chemistry unravels the choreography of life</w:t>
      </w:r>
      <w:r w:rsidR="006E0659">
        <w:rPr>
          <w:sz w:val="24"/>
        </w:rPr>
        <w:t>.</w:t>
      </w:r>
    </w:p>
    <w:p w:rsidR="00DF76A8" w:rsidRDefault="000768C9">
      <w:r>
        <w:rPr>
          <w:sz w:val="24"/>
        </w:rPr>
        <w:t>Chemistry is the study of matter and its transformations, reaching far beyond the confines of the laboratory</w:t>
      </w:r>
      <w:r w:rsidR="006E0659">
        <w:rPr>
          <w:sz w:val="24"/>
        </w:rPr>
        <w:t>.</w:t>
      </w:r>
      <w:r>
        <w:rPr>
          <w:sz w:val="24"/>
        </w:rPr>
        <w:t xml:space="preserve"> It is woven into the fabric of our existence, finding its expression in the culinary symphony of flavors, the delicate balance of ecosystems, and even the construction of our built environment</w:t>
      </w:r>
      <w:r w:rsidR="006E0659">
        <w:rPr>
          <w:sz w:val="24"/>
        </w:rPr>
        <w:t>.</w:t>
      </w:r>
      <w:r>
        <w:rPr>
          <w:sz w:val="24"/>
        </w:rPr>
        <w:t xml:space="preserve"> Whether we marvel at the colors adorning the wings of a butterfly or explore the reactions that power our bodies, chemistry unveils the elegance and complexity of our world</w:t>
      </w:r>
      <w:r w:rsidR="006E0659">
        <w:rPr>
          <w:sz w:val="24"/>
        </w:rPr>
        <w:t>.</w:t>
      </w:r>
    </w:p>
    <w:p w:rsidR="00DF76A8" w:rsidRDefault="000768C9">
      <w:r>
        <w:rPr>
          <w:sz w:val="24"/>
        </w:rPr>
        <w:t>Just as a conductor wields their baton to harmonize an orchestra, chemistry harmonizes the world around us</w:t>
      </w:r>
      <w:r w:rsidR="006E0659">
        <w:rPr>
          <w:sz w:val="24"/>
        </w:rPr>
        <w:t>.</w:t>
      </w:r>
      <w:r>
        <w:rPr>
          <w:sz w:val="24"/>
        </w:rPr>
        <w:t xml:space="preserve"> It orchestrates the dance of molecules within a living cell, facilitating the symphony of life, and guides the course of chemical reactions, shaping the destiny of matter</w:t>
      </w:r>
      <w:r w:rsidR="006E0659">
        <w:rPr>
          <w:sz w:val="24"/>
        </w:rPr>
        <w:t>.</w:t>
      </w:r>
      <w:r>
        <w:rPr>
          <w:sz w:val="24"/>
        </w:rPr>
        <w:t xml:space="preserve"> The dance of electrons creates the spark of electricity, and the interplay of substances reveals the secrets behind the transformation of food into energy</w:t>
      </w:r>
      <w:r w:rsidR="006E0659">
        <w:rPr>
          <w:sz w:val="24"/>
        </w:rPr>
        <w:t>.</w:t>
      </w:r>
      <w:r>
        <w:rPr>
          <w:sz w:val="24"/>
        </w:rPr>
        <w:t xml:space="preserve"> Chemistry reveals the profound interconnectedness of all things, unlocking the mysteries that lie buried within the universe</w:t>
      </w:r>
      <w:r w:rsidR="006E0659">
        <w:rPr>
          <w:sz w:val="24"/>
        </w:rPr>
        <w:t>.</w:t>
      </w:r>
    </w:p>
    <w:p w:rsidR="00DF76A8" w:rsidRDefault="00DF76A8"/>
    <w:p w:rsidR="00DF76A8" w:rsidRDefault="000768C9">
      <w:r>
        <w:rPr>
          <w:sz w:val="28"/>
        </w:rPr>
        <w:t>Summary</w:t>
      </w:r>
    </w:p>
    <w:p w:rsidR="00DF76A8" w:rsidRDefault="000768C9">
      <w:r>
        <w:t>Chemistry, like a symphony of matter, unveils the enchanting dance of atoms and molecules that orchestrates the world around us</w:t>
      </w:r>
      <w:r w:rsidR="006E0659">
        <w:t>.</w:t>
      </w:r>
      <w:r>
        <w:t xml:space="preserve"> It explores the interplay of elements in celestial bodies and the intricate harmony of atoms in our cells</w:t>
      </w:r>
      <w:r w:rsidR="006E0659">
        <w:t>.</w:t>
      </w:r>
      <w:r>
        <w:t xml:space="preserve"> Chemistry is found in </w:t>
      </w:r>
      <w:r>
        <w:lastRenderedPageBreak/>
        <w:t>flavors, ecosystems, and our built environment</w:t>
      </w:r>
      <w:r w:rsidR="006E0659">
        <w:t>.</w:t>
      </w:r>
      <w:r>
        <w:t xml:space="preserve"> It's a language of transformations, guiding the reactions that shape matter, and reveals the profound interconnectedness of all things, unraveling the mysteries that lie buried within the universe</w:t>
      </w:r>
      <w:r w:rsidR="006E0659">
        <w:t>.</w:t>
      </w:r>
    </w:p>
    <w:sectPr w:rsidR="00DF76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702935">
    <w:abstractNumId w:val="8"/>
  </w:num>
  <w:num w:numId="2" w16cid:durableId="254290044">
    <w:abstractNumId w:val="6"/>
  </w:num>
  <w:num w:numId="3" w16cid:durableId="1469738415">
    <w:abstractNumId w:val="5"/>
  </w:num>
  <w:num w:numId="4" w16cid:durableId="1020548810">
    <w:abstractNumId w:val="4"/>
  </w:num>
  <w:num w:numId="5" w16cid:durableId="1754618472">
    <w:abstractNumId w:val="7"/>
  </w:num>
  <w:num w:numId="6" w16cid:durableId="1225524983">
    <w:abstractNumId w:val="3"/>
  </w:num>
  <w:num w:numId="7" w16cid:durableId="1382706164">
    <w:abstractNumId w:val="2"/>
  </w:num>
  <w:num w:numId="8" w16cid:durableId="608509384">
    <w:abstractNumId w:val="1"/>
  </w:num>
  <w:num w:numId="9" w16cid:durableId="81567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8C9"/>
    <w:rsid w:val="0015074B"/>
    <w:rsid w:val="0029639D"/>
    <w:rsid w:val="00326F90"/>
    <w:rsid w:val="006E0659"/>
    <w:rsid w:val="00AA1D8D"/>
    <w:rsid w:val="00B47730"/>
    <w:rsid w:val="00CB0664"/>
    <w:rsid w:val="00DF76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