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1284" w:rsidRDefault="0042379F">
      <w:pPr>
        <w:jc w:val="center"/>
      </w:pPr>
      <w:r>
        <w:rPr>
          <w:rFonts w:ascii="Calibri" w:hAnsi="Calibri"/>
          <w:color w:val="000000"/>
          <w:sz w:val="44"/>
        </w:rPr>
        <w:t>Chemistry: Unlocking the Secrets of Matter</w:t>
      </w:r>
    </w:p>
    <w:p w:rsidR="00311284" w:rsidRDefault="0042379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Professor Eleanor Maxwell</w:t>
      </w:r>
    </w:p>
    <w:p w:rsidR="00311284" w:rsidRDefault="0042379F">
      <w:pPr>
        <w:jc w:val="center"/>
      </w:pPr>
      <w:r>
        <w:rPr>
          <w:rFonts w:ascii="Calibri" w:hAnsi="Calibri"/>
          <w:color w:val="000000"/>
          <w:sz w:val="32"/>
        </w:rPr>
        <w:t>eleanormaxbell6570@gmail</w:t>
      </w:r>
      <w:r w:rsidR="00DC7CB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311284" w:rsidRDefault="00311284"/>
    <w:p w:rsidR="00311284" w:rsidRDefault="0042379F">
      <w:r>
        <w:rPr>
          <w:rFonts w:ascii="Calibri" w:hAnsi="Calibri"/>
          <w:color w:val="000000"/>
          <w:sz w:val="24"/>
        </w:rPr>
        <w:t>Chemistry, the study of matter and its properties, offers a fascinating journey into the world of atoms and molecules, the fundamental building blocks of all substances</w:t>
      </w:r>
      <w:r w:rsidR="00DC7C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science that seeks to understand the interactions between these tiny particles, uncovering the secrets of their behavior and the materials they form</w:t>
      </w:r>
      <w:r w:rsidR="00DC7C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air we breathe to the food we eat, chemistry is intricately woven into every aspect of our lives, shaping the world around us in myriad ways</w:t>
      </w:r>
      <w:r w:rsidR="00DC7C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Our universe is composed of various elements, the basic substances that cannot be further simplified through chemical means</w:t>
      </w:r>
      <w:r w:rsidR="00DC7C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delves into the nature of these elements, exploring their properties, reactivity, and the ways in which they combine to form compounds</w:t>
      </w:r>
      <w:r w:rsidR="00DC7C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investigating chemical reactions, scientists can manipulate and transform substances, leading to new materials and advancements in various fields</w:t>
      </w:r>
      <w:r w:rsidR="00DC7C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chemistry plays a vital role in our understanding of living organisms</w:t>
      </w:r>
      <w:r w:rsidR="00DC7C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helps unravel the intricate processes that occur within biological systems, contributing to our knowledge of metabolism, DNA, and the complex interactions that sustain life</w:t>
      </w:r>
      <w:r w:rsidR="00DC7C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it's the study of biochemical reactions in cells or the development of new drugs, chemistry is essential for advancements in medicine and healthcare</w:t>
      </w:r>
      <w:r w:rsidR="00DC7C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Einstein famously said: "The only source of knowledge is experience</w:t>
      </w:r>
      <w:r w:rsidR="00DC7C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>" Our ability to learn from our experiences has led to a steady accumulation of knowledge over time, helping us understand the world around us better</w:t>
      </w:r>
      <w:r w:rsidR="00DC7C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One area where this is particularly evident is in government, where the study of political systems and public policies can provide valuable lessons for improving governance and decision-making</w:t>
      </w:r>
      <w:r w:rsidR="00DC7C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ancient democracies of Greece and Rome to modern representative republics, governments have experimented with various structures and methods of ruling</w:t>
      </w:r>
      <w:r w:rsidR="00DC7C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government helps us understand the strengths and weaknesses of different political systems, allowing us to learn from the successes and failures of the past</w:t>
      </w:r>
      <w:r w:rsidR="00DC7C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knowledge can inform policy choices and help leaders make more informed decisions, leading to better outcomes for citizens</w:t>
      </w:r>
      <w:r w:rsidR="00DC7CB1">
        <w:rPr>
          <w:rFonts w:ascii="Calibri" w:hAnsi="Calibri"/>
          <w:color w:val="000000"/>
          <w:sz w:val="24"/>
        </w:rPr>
        <w:t>.</w:t>
      </w:r>
    </w:p>
    <w:p w:rsidR="00311284" w:rsidRDefault="0042379F">
      <w:r>
        <w:rPr>
          <w:rFonts w:ascii="Calibri" w:hAnsi="Calibri"/>
          <w:color w:val="000000"/>
          <w:sz w:val="28"/>
        </w:rPr>
        <w:lastRenderedPageBreak/>
        <w:t>Summary</w:t>
      </w:r>
    </w:p>
    <w:p w:rsidR="00311284" w:rsidRDefault="0042379F">
      <w:r>
        <w:rPr>
          <w:rFonts w:ascii="Calibri" w:hAnsi="Calibri"/>
          <w:color w:val="000000"/>
        </w:rPr>
        <w:t>Chemistry, the study of matter and its properties, provides a comprehensive understanding of the world around us</w:t>
      </w:r>
      <w:r w:rsidR="00DC7CB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investigates the behavior of atoms, molecules, and chemical reactions, leading to new materials and advancements in various fields</w:t>
      </w:r>
      <w:r w:rsidR="00DC7CB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also plays a crucial role in biology, unraveling the intricate processes within living organisms and advancing medicine</w:t>
      </w:r>
      <w:r w:rsidR="00DC7CB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study offers a valuable lens through which we can understand the world, solve problems, and make informed decisions</w:t>
      </w:r>
      <w:r w:rsidR="00DC7CB1">
        <w:rPr>
          <w:rFonts w:ascii="Calibri" w:hAnsi="Calibri"/>
          <w:color w:val="000000"/>
        </w:rPr>
        <w:t>.</w:t>
      </w:r>
    </w:p>
    <w:p w:rsidR="00311284" w:rsidRDefault="00311284"/>
    <w:sectPr w:rsidR="003112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3483300">
    <w:abstractNumId w:val="8"/>
  </w:num>
  <w:num w:numId="2" w16cid:durableId="411663715">
    <w:abstractNumId w:val="6"/>
  </w:num>
  <w:num w:numId="3" w16cid:durableId="1424569374">
    <w:abstractNumId w:val="5"/>
  </w:num>
  <w:num w:numId="4" w16cid:durableId="1163277182">
    <w:abstractNumId w:val="4"/>
  </w:num>
  <w:num w:numId="5" w16cid:durableId="1869946863">
    <w:abstractNumId w:val="7"/>
  </w:num>
  <w:num w:numId="6" w16cid:durableId="1380596369">
    <w:abstractNumId w:val="3"/>
  </w:num>
  <w:num w:numId="7" w16cid:durableId="539829525">
    <w:abstractNumId w:val="2"/>
  </w:num>
  <w:num w:numId="8" w16cid:durableId="1773354847">
    <w:abstractNumId w:val="1"/>
  </w:num>
  <w:num w:numId="9" w16cid:durableId="1347174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1284"/>
    <w:rsid w:val="00326F90"/>
    <w:rsid w:val="0042379F"/>
    <w:rsid w:val="00AA1D8D"/>
    <w:rsid w:val="00B47730"/>
    <w:rsid w:val="00CB0664"/>
    <w:rsid w:val="00DC7C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2024-01-15T18:00:00Z</dcterms:modified>
  <cp:category/>
</cp:coreProperties>
</file>