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4796" w:rsidRDefault="006A5440">
      <w:pPr>
        <w:jc w:val="center"/>
      </w:pPr>
      <w:r>
        <w:rPr>
          <w:rFonts w:ascii="Calibri" w:hAnsi="Calibri"/>
          <w:color w:val="000000"/>
          <w:sz w:val="44"/>
        </w:rPr>
        <w:t>Unveiling the Realm of Biology: A Journey into Life's Complexity</w:t>
      </w:r>
    </w:p>
    <w:p w:rsidR="00464796" w:rsidRDefault="006A544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Evelyn Mendoza</w:t>
      </w:r>
    </w:p>
    <w:p w:rsidR="00464796" w:rsidRDefault="006A5440">
      <w:pPr>
        <w:jc w:val="center"/>
      </w:pPr>
      <w:r>
        <w:rPr>
          <w:rFonts w:ascii="Calibri" w:hAnsi="Calibri"/>
          <w:color w:val="000000"/>
          <w:sz w:val="32"/>
        </w:rPr>
        <w:t>evelyn</w:t>
      </w:r>
      <w:r w:rsidR="003A7BF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mendoza@hsedu</w:t>
      </w:r>
      <w:r w:rsidR="003A7BF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64796" w:rsidRDefault="00464796"/>
    <w:p w:rsidR="00464796" w:rsidRDefault="006A5440">
      <w:r>
        <w:rPr>
          <w:rFonts w:ascii="Calibri" w:hAnsi="Calibri"/>
          <w:color w:val="000000"/>
          <w:sz w:val="24"/>
        </w:rPr>
        <w:t>Adorned with an intricate beauty, the world of biology beckons us to explore the fundamental principles underpinning life</w:t>
      </w:r>
      <w:r w:rsidR="003A7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the vast tapestry of existence, it unravels a symphony of interactions that shape the natural world's enigmatic tapestry</w:t>
      </w:r>
      <w:r w:rsidR="003A7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building blocks of life to the grand orchestra of ecosystems, biology unveils a hidden realm of wonder and complexity</w:t>
      </w:r>
      <w:r w:rsidR="003A7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each new discovery, biology broadens our understanding of life's myriad forms</w:t>
      </w:r>
      <w:r w:rsidR="003A7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empowers us to unravel the mechanisms that govern DNA, shedding light on the mysteries of genetic variation and inheritance</w:t>
      </w:r>
      <w:r w:rsidR="003A7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the delicate balance of ecosystems, revealing the interconnectedness of all living things</w:t>
      </w:r>
      <w:r w:rsidR="003A7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Biology empowers us to unlock the secrets of evolution, tracing the intricate journey of life's diversification over eons</w:t>
      </w:r>
      <w:r w:rsidR="003A7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biology is not merely an academic pursuit but a profound voyage into the essence of life itself</w:t>
      </w:r>
      <w:r w:rsidR="003A7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ignites a sense of wonder and appreciation for the intricate tapestry of existence, inspiring us to safeguard the delicate balance of nature</w:t>
      </w:r>
      <w:r w:rsidR="003A7BF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ogni observation, each experiment, and each breakthrough, biology enriches our understanding of the world around us, fostering a deeper connection to the symphony of life</w:t>
      </w:r>
      <w:r w:rsidR="003A7BF8">
        <w:rPr>
          <w:rFonts w:ascii="Calibri" w:hAnsi="Calibri"/>
          <w:color w:val="000000"/>
          <w:sz w:val="24"/>
        </w:rPr>
        <w:t>.</w:t>
      </w:r>
    </w:p>
    <w:p w:rsidR="00464796" w:rsidRDefault="006A5440">
      <w:r>
        <w:rPr>
          <w:rFonts w:ascii="Calibri" w:hAnsi="Calibri"/>
          <w:color w:val="000000"/>
          <w:sz w:val="28"/>
        </w:rPr>
        <w:t>Summary</w:t>
      </w:r>
    </w:p>
    <w:p w:rsidR="00464796" w:rsidRDefault="006A5440">
      <w:r>
        <w:rPr>
          <w:rFonts w:ascii="Calibri" w:hAnsi="Calibri"/>
          <w:color w:val="000000"/>
        </w:rPr>
        <w:t>This essay ventured into the captivating realm of biology, exploring the fundamental principles that govern life's complexity</w:t>
      </w:r>
      <w:r w:rsidR="003A7B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intricate workings of DNA to the grand tapestry of ecosystems, biology unveils a hidden world of wonder and beauty</w:t>
      </w:r>
      <w:r w:rsidR="003A7B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biology expands our understanding of life's mechanisms, empowering us to unravel the mysteries of genetic variation, evolution, and the interconnectedness of all living things</w:t>
      </w:r>
      <w:r w:rsidR="003A7BF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ignites a profound appreciation for life's intricate tapestry, inspiring us to protect and preserve the delicate balance of nature</w:t>
      </w:r>
      <w:r w:rsidR="003A7BF8">
        <w:rPr>
          <w:rFonts w:ascii="Calibri" w:hAnsi="Calibri"/>
          <w:color w:val="000000"/>
        </w:rPr>
        <w:t>.</w:t>
      </w:r>
    </w:p>
    <w:p w:rsidR="00464796" w:rsidRDefault="00464796"/>
    <w:sectPr w:rsidR="004647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2245174">
    <w:abstractNumId w:val="8"/>
  </w:num>
  <w:num w:numId="2" w16cid:durableId="1876963854">
    <w:abstractNumId w:val="6"/>
  </w:num>
  <w:num w:numId="3" w16cid:durableId="368459875">
    <w:abstractNumId w:val="5"/>
  </w:num>
  <w:num w:numId="4" w16cid:durableId="1149596401">
    <w:abstractNumId w:val="4"/>
  </w:num>
  <w:num w:numId="5" w16cid:durableId="855340105">
    <w:abstractNumId w:val="7"/>
  </w:num>
  <w:num w:numId="6" w16cid:durableId="618226532">
    <w:abstractNumId w:val="3"/>
  </w:num>
  <w:num w:numId="7" w16cid:durableId="772633712">
    <w:abstractNumId w:val="2"/>
  </w:num>
  <w:num w:numId="8" w16cid:durableId="883519818">
    <w:abstractNumId w:val="1"/>
  </w:num>
  <w:num w:numId="9" w16cid:durableId="149317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BF8"/>
    <w:rsid w:val="00464796"/>
    <w:rsid w:val="006A54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