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AAA" w:rsidRDefault="00A55361">
      <w:pPr>
        <w:jc w:val="center"/>
      </w:pPr>
      <w:r>
        <w:rPr>
          <w:rFonts w:ascii="Calibri" w:hAnsi="Calibri"/>
          <w:color w:val="000000"/>
          <w:sz w:val="44"/>
        </w:rPr>
        <w:t>Exploring the Frontiers of Physics: From the Quantum Realm to the Cosmology of the Universe</w:t>
      </w:r>
    </w:p>
    <w:p w:rsidR="00320AAA" w:rsidRDefault="00A5536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E7ED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Harrison</w:t>
      </w:r>
    </w:p>
    <w:p w:rsidR="00320AAA" w:rsidRDefault="00A55361">
      <w:pPr>
        <w:jc w:val="center"/>
      </w:pPr>
      <w:r>
        <w:rPr>
          <w:rFonts w:ascii="Calibri" w:hAnsi="Calibri"/>
          <w:color w:val="000000"/>
          <w:sz w:val="32"/>
        </w:rPr>
        <w:t>dr</w:t>
      </w:r>
      <w:r w:rsidR="003E7E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emilyharrison@astronomy</w:t>
      </w:r>
      <w:r w:rsidR="003E7E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20AAA" w:rsidRDefault="00320AAA"/>
    <w:p w:rsidR="00320AAA" w:rsidRDefault="00A55361">
      <w:r>
        <w:rPr>
          <w:rFonts w:ascii="Calibri" w:hAnsi="Calibri"/>
          <w:color w:val="000000"/>
          <w:sz w:val="24"/>
        </w:rPr>
        <w:t>Embarking on an Intellectual Odyssey into the Realm of Physics:</w:t>
      </w:r>
      <w:r>
        <w:rPr>
          <w:rFonts w:ascii="Calibri" w:hAnsi="Calibri"/>
          <w:color w:val="000000"/>
          <w:sz w:val="24"/>
        </w:rPr>
        <w:br/>
        <w:t>Delve into the captivating realm of physics, where we unveil the intricate workings of the universe</w:t>
      </w:r>
      <w:r w:rsidR="003E7E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enigmatic quantum realm to the vast expanse of cosmology, physics presents a symphony of fundamental principles orchestrating the universe's tapestry</w:t>
      </w:r>
      <w:r w:rsidR="003E7E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yourselves for an enlightening journey as we unravel the secrets of matter, energy, space, and time</w:t>
      </w:r>
      <w:r w:rsidR="003E7E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Discovering the Microscopic Universe: The Quantum Realm:</w:t>
      </w:r>
      <w:r>
        <w:rPr>
          <w:rFonts w:ascii="Calibri" w:hAnsi="Calibri"/>
          <w:color w:val="000000"/>
          <w:sz w:val="24"/>
        </w:rPr>
        <w:br/>
        <w:t>Explore the enigmatic world of quantum mechanics, where particles exhibit properties that defy logic and intuition</w:t>
      </w:r>
      <w:r w:rsidR="003E7E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captivating quantum dance of particles, where particles' properties remain uncertain until observed</w:t>
      </w:r>
      <w:r w:rsidR="003E7E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Confront the enigmatic superposition principle, where particles simultaneously exist in multiple states</w:t>
      </w:r>
      <w:r w:rsidR="003E7E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Journey into the realm of quantum entanglement, where particles affect each other instantaneously, regardless of distance</w:t>
      </w:r>
      <w:r w:rsidR="003E7E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Enigmatic Realm of Cosmology:</w:t>
      </w:r>
      <w:r>
        <w:rPr>
          <w:rFonts w:ascii="Calibri" w:hAnsi="Calibri"/>
          <w:color w:val="000000"/>
          <w:sz w:val="24"/>
        </w:rPr>
        <w:br/>
        <w:t>Venturing beyond our solar system, we delve into the vastness of cosmology</w:t>
      </w:r>
      <w:r w:rsidR="003E7E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enigmatic phenomena of black holes, where gravitational forces are so intense that they trap everything, including light</w:t>
      </w:r>
      <w:r w:rsidR="003E7E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 the mysteries of dark matter, which exerts a powerful influence on the universe's structure yet remains elusive to our understanding</w:t>
      </w:r>
      <w:r w:rsidR="003E7E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contemplate the cosmic dance of galaxies, as they gracefully waltz across the vast canvas of spacetime</w:t>
      </w:r>
      <w:r w:rsidR="003E7ED9">
        <w:rPr>
          <w:rFonts w:ascii="Calibri" w:hAnsi="Calibri"/>
          <w:color w:val="000000"/>
          <w:sz w:val="24"/>
        </w:rPr>
        <w:t>.</w:t>
      </w:r>
    </w:p>
    <w:p w:rsidR="00320AAA" w:rsidRDefault="00A55361">
      <w:r>
        <w:rPr>
          <w:rFonts w:ascii="Calibri" w:hAnsi="Calibri"/>
          <w:color w:val="000000"/>
          <w:sz w:val="28"/>
        </w:rPr>
        <w:t>Summary</w:t>
      </w:r>
    </w:p>
    <w:p w:rsidR="00320AAA" w:rsidRDefault="00A55361">
      <w:r>
        <w:rPr>
          <w:rFonts w:ascii="Calibri" w:hAnsi="Calibri"/>
          <w:color w:val="000000"/>
        </w:rPr>
        <w:t>Embarking on this intellectual odyssey, we have ventured into the captivating realm of physics</w:t>
      </w:r>
      <w:r w:rsidR="003E7E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unraveled the mysteries of quantum mechanics, encountering the enigmatic properties of particles in the microscopic realm</w:t>
      </w:r>
      <w:r w:rsidR="003E7E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explored the vast expanse of cosmology, grappling with </w:t>
      </w:r>
      <w:r>
        <w:rPr>
          <w:rFonts w:ascii="Calibri" w:hAnsi="Calibri"/>
          <w:color w:val="000000"/>
        </w:rPr>
        <w:lastRenderedPageBreak/>
        <w:t>the complexities of black holes, dark matter, and the cosmic dance of galaxies</w:t>
      </w:r>
      <w:r w:rsidR="003E7E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Throughout this journey, we have honed our critical thinking and analytical skills, gaining a deeper appreciation for the fundamental principles orchestrating the universe</w:t>
      </w:r>
      <w:r w:rsidR="003E7ED9">
        <w:rPr>
          <w:rFonts w:ascii="Calibri" w:hAnsi="Calibri"/>
          <w:color w:val="000000"/>
        </w:rPr>
        <w:t>.</w:t>
      </w:r>
    </w:p>
    <w:p w:rsidR="00320AAA" w:rsidRDefault="00320AAA"/>
    <w:sectPr w:rsidR="00320A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57845">
    <w:abstractNumId w:val="8"/>
  </w:num>
  <w:num w:numId="2" w16cid:durableId="578712427">
    <w:abstractNumId w:val="6"/>
  </w:num>
  <w:num w:numId="3" w16cid:durableId="1799638659">
    <w:abstractNumId w:val="5"/>
  </w:num>
  <w:num w:numId="4" w16cid:durableId="1258952221">
    <w:abstractNumId w:val="4"/>
  </w:num>
  <w:num w:numId="5" w16cid:durableId="1043676608">
    <w:abstractNumId w:val="7"/>
  </w:num>
  <w:num w:numId="6" w16cid:durableId="1906379593">
    <w:abstractNumId w:val="3"/>
  </w:num>
  <w:num w:numId="7" w16cid:durableId="405693617">
    <w:abstractNumId w:val="2"/>
  </w:num>
  <w:num w:numId="8" w16cid:durableId="1267344863">
    <w:abstractNumId w:val="1"/>
  </w:num>
  <w:num w:numId="9" w16cid:durableId="12905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AAA"/>
    <w:rsid w:val="00326F90"/>
    <w:rsid w:val="003E7ED9"/>
    <w:rsid w:val="00A553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