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794F" w:rsidRDefault="00A7646D">
      <w:pPr>
        <w:jc w:val="center"/>
      </w:pPr>
      <w:r>
        <w:rPr>
          <w:rFonts w:ascii="Calibri" w:hAnsi="Calibri"/>
          <w:color w:val="000000"/>
          <w:sz w:val="44"/>
        </w:rPr>
        <w:t>Unveiling the Enigmatic Realm of Chemistry</w:t>
      </w:r>
    </w:p>
    <w:p w:rsidR="0013794F" w:rsidRDefault="00A7646D">
      <w:pPr>
        <w:pStyle w:val="NoSpacing"/>
        <w:jc w:val="center"/>
      </w:pPr>
      <w:r>
        <w:rPr>
          <w:rFonts w:ascii="Calibri" w:hAnsi="Calibri"/>
          <w:color w:val="000000"/>
          <w:sz w:val="36"/>
        </w:rPr>
        <w:t>Alex Williams</w:t>
      </w:r>
    </w:p>
    <w:p w:rsidR="0013794F" w:rsidRDefault="00A7646D">
      <w:pPr>
        <w:jc w:val="center"/>
      </w:pPr>
      <w:r>
        <w:rPr>
          <w:rFonts w:ascii="Calibri" w:hAnsi="Calibri"/>
          <w:color w:val="000000"/>
          <w:sz w:val="32"/>
        </w:rPr>
        <w:t>awilliams@validmail</w:t>
      </w:r>
      <w:r w:rsidR="00FC4908">
        <w:rPr>
          <w:rFonts w:ascii="Calibri" w:hAnsi="Calibri"/>
          <w:color w:val="000000"/>
          <w:sz w:val="32"/>
        </w:rPr>
        <w:t>.</w:t>
      </w:r>
      <w:r>
        <w:rPr>
          <w:rFonts w:ascii="Calibri" w:hAnsi="Calibri"/>
          <w:color w:val="000000"/>
          <w:sz w:val="32"/>
        </w:rPr>
        <w:t>org</w:t>
      </w:r>
    </w:p>
    <w:p w:rsidR="0013794F" w:rsidRDefault="0013794F"/>
    <w:p w:rsidR="0013794F" w:rsidRDefault="00A7646D">
      <w:r>
        <w:rPr>
          <w:rFonts w:ascii="Calibri" w:hAnsi="Calibri"/>
          <w:color w:val="000000"/>
          <w:sz w:val="24"/>
        </w:rPr>
        <w:t>In the vast tapestry of scientific exploration, chemistry stands as a captivating realm of intricate processes, hidden energies, and profound transformations</w:t>
      </w:r>
      <w:r w:rsidR="00FC4908">
        <w:rPr>
          <w:rFonts w:ascii="Calibri" w:hAnsi="Calibri"/>
          <w:color w:val="000000"/>
          <w:sz w:val="24"/>
        </w:rPr>
        <w:t>.</w:t>
      </w:r>
      <w:r>
        <w:rPr>
          <w:rFonts w:ascii="Calibri" w:hAnsi="Calibri"/>
          <w:color w:val="000000"/>
          <w:sz w:val="24"/>
        </w:rPr>
        <w:t xml:space="preserve"> From the bustling symphony of subatomic interactions to the dazzling dance of molecules, chemistry weaves together the fabric of our universe</w:t>
      </w:r>
      <w:r w:rsidR="00FC4908">
        <w:rPr>
          <w:rFonts w:ascii="Calibri" w:hAnsi="Calibri"/>
          <w:color w:val="000000"/>
          <w:sz w:val="24"/>
        </w:rPr>
        <w:t>.</w:t>
      </w:r>
      <w:r>
        <w:rPr>
          <w:rFonts w:ascii="Calibri" w:hAnsi="Calibri"/>
          <w:color w:val="000000"/>
          <w:sz w:val="24"/>
        </w:rPr>
        <w:t xml:space="preserve"> It's a discipline that touches every aspect of our lives, from the food we consume to the medicines that heal us, from the air we breathe to the materials that shape our world</w:t>
      </w:r>
      <w:r w:rsidR="00FC4908">
        <w:rPr>
          <w:rFonts w:ascii="Calibri" w:hAnsi="Calibri"/>
          <w:color w:val="000000"/>
          <w:sz w:val="24"/>
        </w:rPr>
        <w:t>.</w:t>
      </w:r>
      <w:r>
        <w:rPr>
          <w:rFonts w:ascii="Calibri" w:hAnsi="Calibri"/>
          <w:color w:val="000000"/>
          <w:sz w:val="24"/>
        </w:rPr>
        <w:t xml:space="preserve"> As we delve into the fascinating world of chemistry, we embark on a journey that unlocks the secrets of how matter behaves, how substances change, and how we can harness these principles to create new and innovative solutions for a changing world</w:t>
      </w:r>
      <w:r w:rsidR="00FC4908">
        <w:rPr>
          <w:rFonts w:ascii="Calibri" w:hAnsi="Calibri"/>
          <w:color w:val="000000"/>
          <w:sz w:val="24"/>
        </w:rPr>
        <w:t>.</w:t>
      </w:r>
      <w:r>
        <w:rPr>
          <w:rFonts w:ascii="Calibri" w:hAnsi="Calibri"/>
          <w:color w:val="000000"/>
          <w:sz w:val="24"/>
        </w:rPr>
        <w:br/>
      </w:r>
      <w:r>
        <w:rPr>
          <w:rFonts w:ascii="Calibri" w:hAnsi="Calibri"/>
          <w:color w:val="000000"/>
          <w:sz w:val="24"/>
        </w:rPr>
        <w:br/>
        <w:t>Unraveling the Hidden Enigma of Chemical Reactions:</w:t>
      </w:r>
      <w:r>
        <w:rPr>
          <w:rFonts w:ascii="Calibri" w:hAnsi="Calibri"/>
          <w:color w:val="000000"/>
          <w:sz w:val="24"/>
        </w:rPr>
        <w:br/>
      </w:r>
      <w:r>
        <w:rPr>
          <w:rFonts w:ascii="Calibri" w:hAnsi="Calibri"/>
          <w:color w:val="000000"/>
          <w:sz w:val="24"/>
        </w:rPr>
        <w:br/>
        <w:t>At the heart of chemistry lies the enigmatic enigma of chemical reactions, where substances undergo dramatic transformations when brought together</w:t>
      </w:r>
      <w:r w:rsidR="00FC4908">
        <w:rPr>
          <w:rFonts w:ascii="Calibri" w:hAnsi="Calibri"/>
          <w:color w:val="000000"/>
          <w:sz w:val="24"/>
        </w:rPr>
        <w:t>.</w:t>
      </w:r>
      <w:r>
        <w:rPr>
          <w:rFonts w:ascii="Calibri" w:hAnsi="Calibri"/>
          <w:color w:val="000000"/>
          <w:sz w:val="24"/>
        </w:rPr>
        <w:t xml:space="preserve"> These reactions take myriad forms, from the explosive combustion of fuel to the gentle browning of a piece of fruit</w:t>
      </w:r>
      <w:r w:rsidR="00FC4908">
        <w:rPr>
          <w:rFonts w:ascii="Calibri" w:hAnsi="Calibri"/>
          <w:color w:val="000000"/>
          <w:sz w:val="24"/>
        </w:rPr>
        <w:t>.</w:t>
      </w:r>
      <w:r>
        <w:rPr>
          <w:rFonts w:ascii="Calibri" w:hAnsi="Calibri"/>
          <w:color w:val="000000"/>
          <w:sz w:val="24"/>
        </w:rPr>
        <w:t xml:space="preserve"> Each reaction tells a unique story of broken and formed bonds, of energy released and absorbed, of atoms rearranged and molecules reborn</w:t>
      </w:r>
      <w:r w:rsidR="00FC4908">
        <w:rPr>
          <w:rFonts w:ascii="Calibri" w:hAnsi="Calibri"/>
          <w:color w:val="000000"/>
          <w:sz w:val="24"/>
        </w:rPr>
        <w:t>.</w:t>
      </w:r>
      <w:r>
        <w:rPr>
          <w:rFonts w:ascii="Calibri" w:hAnsi="Calibri"/>
          <w:color w:val="000000"/>
          <w:sz w:val="24"/>
        </w:rPr>
        <w:t xml:space="preserve"> By studying these reactions, chemists strive to understand the fundamental laws that govern chemical change, harnessing their power to create new materials, design life-saving medicines, and uncover the secrets of life itself</w:t>
      </w:r>
      <w:r w:rsidR="00FC4908">
        <w:rPr>
          <w:rFonts w:ascii="Calibri" w:hAnsi="Calibri"/>
          <w:color w:val="000000"/>
          <w:sz w:val="24"/>
        </w:rPr>
        <w:t>.</w:t>
      </w:r>
      <w:r>
        <w:rPr>
          <w:rFonts w:ascii="Calibri" w:hAnsi="Calibri"/>
          <w:color w:val="000000"/>
          <w:sz w:val="24"/>
        </w:rPr>
        <w:br/>
      </w:r>
      <w:r>
        <w:rPr>
          <w:rFonts w:ascii="Calibri" w:hAnsi="Calibri"/>
          <w:color w:val="000000"/>
          <w:sz w:val="24"/>
        </w:rPr>
        <w:br/>
        <w:t>Exploring the Symphony of Molecules and Their Interactions:</w:t>
      </w:r>
      <w:r>
        <w:rPr>
          <w:rFonts w:ascii="Calibri" w:hAnsi="Calibri"/>
          <w:color w:val="000000"/>
          <w:sz w:val="24"/>
        </w:rPr>
        <w:br/>
      </w:r>
      <w:r>
        <w:rPr>
          <w:rFonts w:ascii="Calibri" w:hAnsi="Calibri"/>
          <w:color w:val="000000"/>
          <w:sz w:val="24"/>
        </w:rPr>
        <w:br/>
        <w:t>Chemistry is an interconnected dance of molecules, each a microscopic world of its own</w:t>
      </w:r>
      <w:r w:rsidR="00FC4908">
        <w:rPr>
          <w:rFonts w:ascii="Calibri" w:hAnsi="Calibri"/>
          <w:color w:val="000000"/>
          <w:sz w:val="24"/>
        </w:rPr>
        <w:t>.</w:t>
      </w:r>
      <w:r>
        <w:rPr>
          <w:rFonts w:ascii="Calibri" w:hAnsi="Calibri"/>
          <w:color w:val="000000"/>
          <w:sz w:val="24"/>
        </w:rPr>
        <w:t xml:space="preserve"> These molecules are the basic building blocks of matter, and their interactions determine the properties of the substances they form</w:t>
      </w:r>
      <w:r w:rsidR="00FC4908">
        <w:rPr>
          <w:rFonts w:ascii="Calibri" w:hAnsi="Calibri"/>
          <w:color w:val="000000"/>
          <w:sz w:val="24"/>
        </w:rPr>
        <w:t>.</w:t>
      </w:r>
      <w:r>
        <w:rPr>
          <w:rFonts w:ascii="Calibri" w:hAnsi="Calibri"/>
          <w:color w:val="000000"/>
          <w:sz w:val="24"/>
        </w:rPr>
        <w:t xml:space="preserve"> From the smallest molecule of hydrogen to the most complex biomolecule like a protein, the interplay of these molecular entities creates the mesmerizing symphony of the material world</w:t>
      </w:r>
      <w:r w:rsidR="00FC4908">
        <w:rPr>
          <w:rFonts w:ascii="Calibri" w:hAnsi="Calibri"/>
          <w:color w:val="000000"/>
          <w:sz w:val="24"/>
        </w:rPr>
        <w:t>.</w:t>
      </w:r>
      <w:r>
        <w:rPr>
          <w:rFonts w:ascii="Calibri" w:hAnsi="Calibri"/>
          <w:color w:val="000000"/>
          <w:sz w:val="24"/>
        </w:rPr>
        <w:t xml:space="preserve"> By deciphering the intricacies of molecular interactions, chemists gain insight into the behavior of matter, paving the way for advancements in diverse fields ranging from drug discovery to material science</w:t>
      </w:r>
      <w:r w:rsidR="00FC4908">
        <w:rPr>
          <w:rFonts w:ascii="Calibri" w:hAnsi="Calibri"/>
          <w:color w:val="000000"/>
          <w:sz w:val="24"/>
        </w:rPr>
        <w:t>.</w:t>
      </w:r>
      <w:r>
        <w:rPr>
          <w:rFonts w:ascii="Calibri" w:hAnsi="Calibri"/>
          <w:color w:val="000000"/>
          <w:sz w:val="24"/>
        </w:rPr>
        <w:br/>
      </w:r>
      <w:r>
        <w:rPr>
          <w:rFonts w:ascii="Calibri" w:hAnsi="Calibri"/>
          <w:color w:val="000000"/>
          <w:sz w:val="24"/>
        </w:rPr>
        <w:lastRenderedPageBreak/>
        <w:br/>
        <w:t>Unveiling the Practical Applications and Wonders of Chemistry:</w:t>
      </w:r>
      <w:r>
        <w:rPr>
          <w:rFonts w:ascii="Calibri" w:hAnsi="Calibri"/>
          <w:color w:val="000000"/>
          <w:sz w:val="24"/>
        </w:rPr>
        <w:br/>
      </w:r>
      <w:r>
        <w:rPr>
          <w:rFonts w:ascii="Calibri" w:hAnsi="Calibri"/>
          <w:color w:val="000000"/>
          <w:sz w:val="24"/>
        </w:rPr>
        <w:br/>
        <w:t>Chemistry isn't just an abstract science; it is a transformative force that shapes our everyday lives</w:t>
      </w:r>
      <w:r w:rsidR="00FC4908">
        <w:rPr>
          <w:rFonts w:ascii="Calibri" w:hAnsi="Calibri"/>
          <w:color w:val="000000"/>
          <w:sz w:val="24"/>
        </w:rPr>
        <w:t>.</w:t>
      </w:r>
      <w:r>
        <w:rPr>
          <w:rFonts w:ascii="Calibri" w:hAnsi="Calibri"/>
          <w:color w:val="000000"/>
          <w:sz w:val="24"/>
        </w:rPr>
        <w:t xml:space="preserve"> It's the driving force behind the foods we eat, the medicines that heal us, the materials that clothe and shelter us, and the energy that fuels our world</w:t>
      </w:r>
      <w:r w:rsidR="00FC4908">
        <w:rPr>
          <w:rFonts w:ascii="Calibri" w:hAnsi="Calibri"/>
          <w:color w:val="000000"/>
          <w:sz w:val="24"/>
        </w:rPr>
        <w:t>.</w:t>
      </w:r>
      <w:r>
        <w:rPr>
          <w:rFonts w:ascii="Calibri" w:hAnsi="Calibri"/>
          <w:color w:val="000000"/>
          <w:sz w:val="24"/>
        </w:rPr>
        <w:t xml:space="preserve"> From the gleaming skyscrapers that pierce the sky to the miraculous drugs that combat deadly diseases, chemistry underpins countless innovations that enhance our lives</w:t>
      </w:r>
      <w:r w:rsidR="00FC4908">
        <w:rPr>
          <w:rFonts w:ascii="Calibri" w:hAnsi="Calibri"/>
          <w:color w:val="000000"/>
          <w:sz w:val="24"/>
        </w:rPr>
        <w:t>.</w:t>
      </w:r>
      <w:r>
        <w:rPr>
          <w:rFonts w:ascii="Calibri" w:hAnsi="Calibri"/>
          <w:color w:val="000000"/>
          <w:sz w:val="24"/>
        </w:rPr>
        <w:t xml:space="preserve"> By harnessing the power of chemistry, humans have created wonders that were once thought impossible, from synthetic materials stronger than steel to vaccines that protect us from devastating diseases</w:t>
      </w:r>
      <w:r w:rsidR="00FC4908">
        <w:rPr>
          <w:rFonts w:ascii="Calibri" w:hAnsi="Calibri"/>
          <w:color w:val="000000"/>
          <w:sz w:val="24"/>
        </w:rPr>
        <w:t>.</w:t>
      </w:r>
    </w:p>
    <w:p w:rsidR="0013794F" w:rsidRDefault="00A7646D">
      <w:r>
        <w:rPr>
          <w:rFonts w:ascii="Calibri" w:hAnsi="Calibri"/>
          <w:color w:val="000000"/>
          <w:sz w:val="28"/>
        </w:rPr>
        <w:t>Summary</w:t>
      </w:r>
    </w:p>
    <w:p w:rsidR="0013794F" w:rsidRDefault="00A7646D">
      <w:r>
        <w:rPr>
          <w:rFonts w:ascii="Calibri" w:hAnsi="Calibri"/>
          <w:color w:val="000000"/>
        </w:rPr>
        <w:t>Chemistry is a fascinating and transformative science that explores the intricate processes, hidden energies, and profound transformations of matter</w:t>
      </w:r>
      <w:r w:rsidR="00FC4908">
        <w:rPr>
          <w:rFonts w:ascii="Calibri" w:hAnsi="Calibri"/>
          <w:color w:val="000000"/>
        </w:rPr>
        <w:t>.</w:t>
      </w:r>
      <w:r>
        <w:rPr>
          <w:rFonts w:ascii="Calibri" w:hAnsi="Calibri"/>
          <w:color w:val="000000"/>
        </w:rPr>
        <w:t xml:space="preserve"> By unraveling the enigma of chemical reactions, deciphering the symphony of molecular interactions, and uncovering the practical applications of chemistry, chemists strive to understand the fundamental laws that govern the material world</w:t>
      </w:r>
      <w:r w:rsidR="00FC4908">
        <w:rPr>
          <w:rFonts w:ascii="Calibri" w:hAnsi="Calibri"/>
          <w:color w:val="000000"/>
        </w:rPr>
        <w:t>.</w:t>
      </w:r>
      <w:r>
        <w:rPr>
          <w:rFonts w:ascii="Calibri" w:hAnsi="Calibri"/>
          <w:color w:val="000000"/>
        </w:rPr>
        <w:t xml:space="preserve"> Chemistry's impact can be seen in countless innovations that enhance our lives, from life-saving medicines to advanced materials, underscoring its profound importance in shaping our understanding of the universe and finding solutions to the challenges facing humanity</w:t>
      </w:r>
      <w:r w:rsidR="00FC4908">
        <w:rPr>
          <w:rFonts w:ascii="Calibri" w:hAnsi="Calibri"/>
          <w:color w:val="000000"/>
        </w:rPr>
        <w:t>.</w:t>
      </w:r>
    </w:p>
    <w:p w:rsidR="0013794F" w:rsidRDefault="0013794F"/>
    <w:sectPr w:rsidR="001379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510258">
    <w:abstractNumId w:val="8"/>
  </w:num>
  <w:num w:numId="2" w16cid:durableId="659190590">
    <w:abstractNumId w:val="6"/>
  </w:num>
  <w:num w:numId="3" w16cid:durableId="105589803">
    <w:abstractNumId w:val="5"/>
  </w:num>
  <w:num w:numId="4" w16cid:durableId="648705379">
    <w:abstractNumId w:val="4"/>
  </w:num>
  <w:num w:numId="5" w16cid:durableId="180706524">
    <w:abstractNumId w:val="7"/>
  </w:num>
  <w:num w:numId="6" w16cid:durableId="1827865093">
    <w:abstractNumId w:val="3"/>
  </w:num>
  <w:num w:numId="7" w16cid:durableId="1336955776">
    <w:abstractNumId w:val="2"/>
  </w:num>
  <w:num w:numId="8" w16cid:durableId="52042895">
    <w:abstractNumId w:val="1"/>
  </w:num>
  <w:num w:numId="9" w16cid:durableId="35592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94F"/>
    <w:rsid w:val="0015074B"/>
    <w:rsid w:val="0029639D"/>
    <w:rsid w:val="00326F90"/>
    <w:rsid w:val="00A7646D"/>
    <w:rsid w:val="00AA1D8D"/>
    <w:rsid w:val="00B47730"/>
    <w:rsid w:val="00CB0664"/>
    <w:rsid w:val="00FC49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