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3D5A" w:rsidRDefault="00CE5903">
      <w:pPr>
        <w:jc w:val="center"/>
      </w:pPr>
      <w:r>
        <w:rPr>
          <w:rFonts w:ascii="Calibri" w:hAnsi="Calibri"/>
          <w:color w:val="000000"/>
          <w:sz w:val="44"/>
        </w:rPr>
        <w:t>Delving into the Enchantment of Chemistry: Unlocking the Secrets of Matter</w:t>
      </w:r>
    </w:p>
    <w:p w:rsidR="00FC3D5A" w:rsidRDefault="00CE590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Elise Anderson</w:t>
      </w:r>
    </w:p>
    <w:p w:rsidR="00FC3D5A" w:rsidRDefault="00CE5903">
      <w:pPr>
        <w:jc w:val="center"/>
      </w:pPr>
      <w:r>
        <w:rPr>
          <w:rFonts w:ascii="Calibri" w:hAnsi="Calibri"/>
          <w:color w:val="000000"/>
          <w:sz w:val="32"/>
        </w:rPr>
        <w:t>eliseanderson198@gmail</w:t>
      </w:r>
      <w:r w:rsidR="00DF26B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FC3D5A" w:rsidRDefault="00FC3D5A"/>
    <w:p w:rsidR="00FC3D5A" w:rsidRDefault="00CE5903">
      <w:r>
        <w:rPr>
          <w:rFonts w:ascii="Calibri" w:hAnsi="Calibri"/>
          <w:color w:val="000000"/>
          <w:sz w:val="24"/>
        </w:rPr>
        <w:t>In the vast tapestry of sciences, chemistry stands as an entrancing odyssey, inviting us to unravel the mysteries of matter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intricate world of atoms and molecules, the fundamental building blocks of our universe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unveils the captivating symphony of change, revealing the secrets hidden within the interactions of substances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Embarking on this journey, we discover the profound beauty of the quantum dance, a delicate balance of energy and movement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detective unraveling an enigma, chemists investigate the transformations of matter, uncovering the secrets locked within its molecular bonds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our quest to comprehend chemistry, we explore the periodic table, a treasure trove of elemental wonders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element, with its unique properties, weaves a tapestry of diversity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Hydrogen, the lightest and most abundant element, forms the foundation of water, the elixir of life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Carbon, the backbone of organic molecules, forges the intricate scaffold of life's building blocks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Oxygen, the breath of life, fuels our every breath and ignites the flames that warm our homes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Every element, like a note in a grand symphony, contributes to the harmonious composition of the universe we inhabit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Through the lens of chemistry, we uncover the intricacies of chemical reactions, the dynamic transformations that shape our world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clash of atoms and molecules, their intricate dance of attraction and repulsion, releases energy and reshapes the molecular landscape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combustion of fuels to the digestion of food, from the rusting of metals to the synthesis of new materials, chemical reactions drive the engine of life and industry</w:t>
      </w:r>
      <w:r w:rsidR="00DF26B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harness the energy of the sun, convert raw materials into useful products, and create life-saving medicines, transforming our lives in countless ways</w:t>
      </w:r>
      <w:r w:rsidR="00DF26B7">
        <w:rPr>
          <w:rFonts w:ascii="Calibri" w:hAnsi="Calibri"/>
          <w:color w:val="000000"/>
          <w:sz w:val="24"/>
        </w:rPr>
        <w:t>.</w:t>
      </w:r>
    </w:p>
    <w:p w:rsidR="00FC3D5A" w:rsidRDefault="00CE5903">
      <w:r>
        <w:rPr>
          <w:rFonts w:ascii="Calibri" w:hAnsi="Calibri"/>
          <w:color w:val="000000"/>
          <w:sz w:val="28"/>
        </w:rPr>
        <w:t>Summary</w:t>
      </w:r>
    </w:p>
    <w:p w:rsidR="00FC3D5A" w:rsidRDefault="00CE5903">
      <w:r>
        <w:rPr>
          <w:rFonts w:ascii="Calibri" w:hAnsi="Calibri"/>
          <w:color w:val="000000"/>
        </w:rPr>
        <w:t>Our exploration of chemistry has unveiled the enchanting tapestry of matter, revealing the intricate symphony of change at the atomic and molecular level</w:t>
      </w:r>
      <w:r w:rsidR="00DF26B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have delved into the </w:t>
      </w:r>
      <w:r>
        <w:rPr>
          <w:rFonts w:ascii="Calibri" w:hAnsi="Calibri"/>
          <w:color w:val="000000"/>
        </w:rPr>
        <w:lastRenderedPageBreak/>
        <w:t>periodic table, uncovering the diverse symphony of elements that orchestrate the dance of chemical reactions</w:t>
      </w:r>
      <w:r w:rsidR="00DF26B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chemistry, we have gained a profound appreciation for the dynamic transformations that shape our world, empowering us to innovate and create solutions for the betterment of humanity</w:t>
      </w:r>
      <w:r w:rsidR="00DF26B7">
        <w:rPr>
          <w:rFonts w:ascii="Calibri" w:hAnsi="Calibri"/>
          <w:color w:val="000000"/>
        </w:rPr>
        <w:t>.</w:t>
      </w:r>
    </w:p>
    <w:p w:rsidR="00FC3D5A" w:rsidRDefault="00FC3D5A"/>
    <w:sectPr w:rsidR="00FC3D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4826344">
    <w:abstractNumId w:val="8"/>
  </w:num>
  <w:num w:numId="2" w16cid:durableId="1142968838">
    <w:abstractNumId w:val="6"/>
  </w:num>
  <w:num w:numId="3" w16cid:durableId="1255238024">
    <w:abstractNumId w:val="5"/>
  </w:num>
  <w:num w:numId="4" w16cid:durableId="1230263312">
    <w:abstractNumId w:val="4"/>
  </w:num>
  <w:num w:numId="5" w16cid:durableId="701827980">
    <w:abstractNumId w:val="7"/>
  </w:num>
  <w:num w:numId="6" w16cid:durableId="735663590">
    <w:abstractNumId w:val="3"/>
  </w:num>
  <w:num w:numId="7" w16cid:durableId="710568106">
    <w:abstractNumId w:val="2"/>
  </w:num>
  <w:num w:numId="8" w16cid:durableId="1629706542">
    <w:abstractNumId w:val="1"/>
  </w:num>
  <w:num w:numId="9" w16cid:durableId="1941791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5903"/>
    <w:rsid w:val="00DF26B7"/>
    <w:rsid w:val="00FC3D5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