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6DBF" w:rsidRDefault="00DA716C">
      <w:pPr>
        <w:jc w:val="center"/>
      </w:pPr>
      <w:r>
        <w:rPr>
          <w:rFonts w:ascii="Calibri" w:hAnsi="Calibri"/>
          <w:color w:val="000000"/>
          <w:sz w:val="44"/>
        </w:rPr>
        <w:t>Journeys Through Time: History as a Story of the Past</w:t>
      </w:r>
    </w:p>
    <w:p w:rsidR="00AA6DBF" w:rsidRDefault="00DA716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Amelia Roberts</w:t>
      </w:r>
    </w:p>
    <w:p w:rsidR="00AA6DBF" w:rsidRDefault="00DA716C">
      <w:pPr>
        <w:jc w:val="center"/>
      </w:pPr>
      <w:r>
        <w:rPr>
          <w:rFonts w:ascii="Calibri" w:hAnsi="Calibri"/>
          <w:color w:val="000000"/>
          <w:sz w:val="32"/>
        </w:rPr>
        <w:t>aroberts@highereducation</w:t>
      </w:r>
      <w:r w:rsidR="009E1FC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AA6DBF" w:rsidRDefault="00AA6DBF"/>
    <w:p w:rsidR="00AA6DBF" w:rsidRDefault="00DA716C">
      <w:r>
        <w:rPr>
          <w:rFonts w:ascii="Calibri" w:hAnsi="Calibri"/>
          <w:color w:val="000000"/>
          <w:sz w:val="24"/>
        </w:rPr>
        <w:t>History is not merely a chronicle of events but a vivid tapestry woven with tales of human triumph and tragedy, of shifting empires and enduring civilizations, of scientific breakthroughs and artistic masterpieces</w:t>
      </w:r>
      <w:r w:rsidR="009E1F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story of our collective past, a narrative of how we came to be who we are today</w:t>
      </w:r>
      <w:r w:rsidR="009E1F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into the annals of history, we embark on a journey through time, exploring the lives of extraordinary individuals who shaped the course of nations, witnessing the rise and fall of great civilizations, and unraveling the mysteries of ancient cultures</w:t>
      </w:r>
      <w:r w:rsidR="009E1F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learn about the struggles and sacrifices of those who came before us, the challenges they faced, and the lessons they imparted</w:t>
      </w:r>
      <w:r w:rsidR="009E1F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History is a mirror that reflects back to us the complexities of human nature, showcasing both our capacity for great evil and our potential for immense good</w:t>
      </w:r>
      <w:r w:rsidR="009E1F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teaches us about war and peace, about love and hate, about greed and compassion</w:t>
      </w:r>
      <w:r w:rsidR="009E1F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grappling with the past, we gain a deeper understanding of ourselves, our societies, and our world</w:t>
      </w:r>
      <w:r w:rsidR="009E1F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history allows us to appreciate the vastness of human experience</w:t>
      </w:r>
      <w:r w:rsidR="009E1F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learn about different cultures, beliefs, and customs, broadening our perspectives and fostering empathy for others</w:t>
      </w:r>
      <w:r w:rsidR="009E1F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History cultivates critical thinking skills, training us to analyze evidence, draw conclusions, and form informed opinions</w:t>
      </w:r>
      <w:r w:rsidR="009E1F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examining the decisions made by leaders throughout history, we develop a greater understanding of the complex factors that shape events and the consequences of our actions</w:t>
      </w:r>
      <w:r w:rsidR="009E1F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History also instills in us a sense of humility</w:t>
      </w:r>
      <w:r w:rsidR="009E1F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past, we realize that we are part of a larger story, that our lives are connected to those who came before us and those who will follow</w:t>
      </w:r>
      <w:r w:rsidR="009E1F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awareness of our interconnectedness encourages us to act responsibly, to consider the long-term consequences of our decisions, and to strive </w:t>
      </w:r>
      <w:r>
        <w:rPr>
          <w:rFonts w:ascii="Calibri" w:hAnsi="Calibri"/>
          <w:color w:val="000000"/>
          <w:sz w:val="24"/>
        </w:rPr>
        <w:lastRenderedPageBreak/>
        <w:t>for a legacy that will positively impact future generations</w:t>
      </w:r>
      <w:r w:rsidR="009E1F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history teaches us the value of resilience</w:t>
      </w:r>
      <w:r w:rsidR="009E1F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Throughout history, humans have faced countless challenges, from natural disasters to political upheaval to economic crises</w:t>
      </w:r>
      <w:r w:rsidR="009E1F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we have persevered, demonstrating an indomitable spirit</w:t>
      </w:r>
      <w:r w:rsidR="009E1F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studying the past, we draw inspiration from the resilience of those who came before us, learning how to navigate through adversity and emerge stronger</w:t>
      </w:r>
      <w:r w:rsidR="009E1FCE">
        <w:rPr>
          <w:rFonts w:ascii="Calibri" w:hAnsi="Calibri"/>
          <w:color w:val="000000"/>
          <w:sz w:val="24"/>
        </w:rPr>
        <w:t>.</w:t>
      </w:r>
    </w:p>
    <w:p w:rsidR="00AA6DBF" w:rsidRDefault="00DA716C">
      <w:r>
        <w:rPr>
          <w:rFonts w:ascii="Calibri" w:hAnsi="Calibri"/>
          <w:color w:val="000000"/>
          <w:sz w:val="28"/>
        </w:rPr>
        <w:t>Summary</w:t>
      </w:r>
    </w:p>
    <w:p w:rsidR="00AA6DBF" w:rsidRDefault="00DA716C">
      <w:r>
        <w:rPr>
          <w:rFonts w:ascii="Calibri" w:hAnsi="Calibri"/>
          <w:color w:val="000000"/>
        </w:rPr>
        <w:t>History is a captivating subject that offers valuable insights into our past, present, and future</w:t>
      </w:r>
      <w:r w:rsidR="009E1FC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expands our understanding of the world, cultivates critical thinking skills, instills humility, and teaches us the value of resilience</w:t>
      </w:r>
      <w:r w:rsidR="009E1FC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journeying through time and exploring the tapestry of human history, we gain a deeper appreciation for the richness of life and the interconnectedness of our global community</w:t>
      </w:r>
      <w:r w:rsidR="009E1FCE">
        <w:rPr>
          <w:rFonts w:ascii="Calibri" w:hAnsi="Calibri"/>
          <w:color w:val="000000"/>
        </w:rPr>
        <w:t>.</w:t>
      </w:r>
    </w:p>
    <w:p w:rsidR="00AA6DBF" w:rsidRDefault="00AA6DBF"/>
    <w:sectPr w:rsidR="00AA6D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4982138">
    <w:abstractNumId w:val="8"/>
  </w:num>
  <w:num w:numId="2" w16cid:durableId="291063620">
    <w:abstractNumId w:val="6"/>
  </w:num>
  <w:num w:numId="3" w16cid:durableId="1517575746">
    <w:abstractNumId w:val="5"/>
  </w:num>
  <w:num w:numId="4" w16cid:durableId="292515884">
    <w:abstractNumId w:val="4"/>
  </w:num>
  <w:num w:numId="5" w16cid:durableId="883180810">
    <w:abstractNumId w:val="7"/>
  </w:num>
  <w:num w:numId="6" w16cid:durableId="1099836281">
    <w:abstractNumId w:val="3"/>
  </w:num>
  <w:num w:numId="7" w16cid:durableId="637303455">
    <w:abstractNumId w:val="2"/>
  </w:num>
  <w:num w:numId="8" w16cid:durableId="472870708">
    <w:abstractNumId w:val="1"/>
  </w:num>
  <w:num w:numId="9" w16cid:durableId="298221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E1FCE"/>
    <w:rsid w:val="00AA1D8D"/>
    <w:rsid w:val="00AA6DBF"/>
    <w:rsid w:val="00B47730"/>
    <w:rsid w:val="00CB0664"/>
    <w:rsid w:val="00DA71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2024-01-15T18:00:00Z</dcterms:modified>
  <cp:category/>
</cp:coreProperties>
</file>