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F3E" w:rsidRDefault="00C410D4">
      <w:pPr>
        <w:jc w:val="center"/>
      </w:pPr>
      <w:r>
        <w:rPr>
          <w:rFonts w:ascii="Calibri" w:hAnsi="Calibri"/>
          <w:color w:val="000000"/>
          <w:sz w:val="44"/>
        </w:rPr>
        <w:t>The Magic of Science: Exploring the Wonders of the Natural World</w:t>
      </w:r>
    </w:p>
    <w:p w:rsidR="000A5F3E" w:rsidRDefault="00C410D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B38B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Olivia Sinclair</w:t>
      </w:r>
    </w:p>
    <w:p w:rsidR="000A5F3E" w:rsidRDefault="00C410D4">
      <w:pPr>
        <w:jc w:val="center"/>
      </w:pPr>
      <w:r>
        <w:rPr>
          <w:rFonts w:ascii="Calibri" w:hAnsi="Calibri"/>
          <w:color w:val="000000"/>
          <w:sz w:val="32"/>
        </w:rPr>
        <w:t>olivia</w:t>
      </w:r>
      <w:r w:rsidR="004B38B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sinclair@scienceedu</w:t>
      </w:r>
      <w:r w:rsidR="004B38B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A5F3E" w:rsidRDefault="000A5F3E"/>
    <w:p w:rsidR="000A5F3E" w:rsidRDefault="00C410D4">
      <w:r>
        <w:rPr>
          <w:rFonts w:ascii="Calibri" w:hAnsi="Calibri"/>
          <w:color w:val="000000"/>
          <w:sz w:val="24"/>
        </w:rPr>
        <w:t>The world we live in is a beautiful intricate tapestry of scientific wonders</w:t>
      </w:r>
      <w:r w:rsidR="004B38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tiniest atoms to the vast cosmos, the natural world is a symphony of interconnected phenomena that begs to be understood</w:t>
      </w:r>
      <w:r w:rsidR="004B38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 high school student embarking on this journey of discovery, you have the opportunity to unravel the enigmas that surround us, to unlock the secrets of the universe</w:t>
      </w:r>
      <w:r w:rsidR="004B38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biology, you will delve into the mysteries of life, from the workings of the human body to the interplay of organisms within complex ecosystems</w:t>
      </w:r>
      <w:r w:rsidR="004B38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You will explore the intricate dance of cells, the symphony of DNA, and the marvel of evolution, unlocking the secrets of life's diversity and resilience</w:t>
      </w:r>
      <w:r w:rsidR="004B38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Chemistry, the study of matter and its transformations, will take you on a thrilling exploration of the elements, compounds, and reactions that shape our world</w:t>
      </w:r>
      <w:r w:rsidR="004B38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You will discover the fundamental principles that govern chemical processes, gaining an understanding of the intricate web of interactions that occur at the molecular level</w:t>
      </w:r>
      <w:r w:rsidR="004B38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chemistry, you will learn to harness the power of science to create new materials, medicines, and technologies that address global challenges</w:t>
      </w:r>
      <w:r w:rsidR="004B38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Physics, the exploration of energy, matter, and the fundamental laws that govern the universe, will transport you to the frontiers of human knowledge</w:t>
      </w:r>
      <w:r w:rsidR="004B38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You will unravel the secrets of motion, forces, and interactions, understanding the interplay of particles and the vastness of cosmic phenomena</w:t>
      </w:r>
      <w:r w:rsidR="004B38B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subatomic realm of quantum mechanics to the mysteries of black holes, physics will ignite your curiosity and challenge your perception of reality</w:t>
      </w:r>
      <w:r w:rsidR="004B38BF">
        <w:rPr>
          <w:rFonts w:ascii="Calibri" w:hAnsi="Calibri"/>
          <w:color w:val="000000"/>
          <w:sz w:val="24"/>
        </w:rPr>
        <w:t>.</w:t>
      </w:r>
    </w:p>
    <w:p w:rsidR="000A5F3E" w:rsidRDefault="00C410D4">
      <w:r>
        <w:rPr>
          <w:rFonts w:ascii="Calibri" w:hAnsi="Calibri"/>
          <w:color w:val="000000"/>
          <w:sz w:val="28"/>
        </w:rPr>
        <w:t>Summary</w:t>
      </w:r>
    </w:p>
    <w:p w:rsidR="000A5F3E" w:rsidRDefault="00C410D4">
      <w:r>
        <w:rPr>
          <w:rFonts w:ascii="Calibri" w:hAnsi="Calibri"/>
          <w:color w:val="000000"/>
        </w:rPr>
        <w:lastRenderedPageBreak/>
        <w:t>Your journey into the realm of science promises to be an exhilarating and transformative experience</w:t>
      </w:r>
      <w:r w:rsidR="004B38B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Biology, chemistry, and physics will provide you with the tools to understand the natural world, unravel its mysteries, and appreciate its boundless beauty</w:t>
      </w:r>
      <w:r w:rsidR="004B38B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Embrace the challenges of these subjects, ask questions, and let your curiosity guide you</w:t>
      </w:r>
      <w:r w:rsidR="004B38B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you delve deeper into the wonders of science, you will discover the boundless potential within yourself and the world around you</w:t>
      </w:r>
      <w:r w:rsidR="004B38BF">
        <w:rPr>
          <w:rFonts w:ascii="Calibri" w:hAnsi="Calibri"/>
          <w:color w:val="000000"/>
        </w:rPr>
        <w:t>.</w:t>
      </w:r>
    </w:p>
    <w:p w:rsidR="000A5F3E" w:rsidRDefault="000A5F3E"/>
    <w:sectPr w:rsidR="000A5F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56641">
    <w:abstractNumId w:val="8"/>
  </w:num>
  <w:num w:numId="2" w16cid:durableId="1215627394">
    <w:abstractNumId w:val="6"/>
  </w:num>
  <w:num w:numId="3" w16cid:durableId="1512915849">
    <w:abstractNumId w:val="5"/>
  </w:num>
  <w:num w:numId="4" w16cid:durableId="197090663">
    <w:abstractNumId w:val="4"/>
  </w:num>
  <w:num w:numId="5" w16cid:durableId="821578046">
    <w:abstractNumId w:val="7"/>
  </w:num>
  <w:num w:numId="6" w16cid:durableId="1261527225">
    <w:abstractNumId w:val="3"/>
  </w:num>
  <w:num w:numId="7" w16cid:durableId="1037002787">
    <w:abstractNumId w:val="2"/>
  </w:num>
  <w:num w:numId="8" w16cid:durableId="1645432490">
    <w:abstractNumId w:val="1"/>
  </w:num>
  <w:num w:numId="9" w16cid:durableId="26242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F3E"/>
    <w:rsid w:val="0015074B"/>
    <w:rsid w:val="0029639D"/>
    <w:rsid w:val="00326F90"/>
    <w:rsid w:val="004B38BF"/>
    <w:rsid w:val="00AA1D8D"/>
    <w:rsid w:val="00B47730"/>
    <w:rsid w:val="00C410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