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0720" w:rsidRDefault="00D842F2">
      <w:pPr>
        <w:jc w:val="center"/>
      </w:pPr>
      <w:r>
        <w:rPr>
          <w:rFonts w:ascii="Calibri" w:hAnsi="Calibri"/>
          <w:color w:val="000000"/>
          <w:sz w:val="44"/>
        </w:rPr>
        <w:t>Chemistry: Unveiling the Symphony of Elements</w:t>
      </w:r>
    </w:p>
    <w:p w:rsidR="00970720" w:rsidRDefault="00D842F2">
      <w:pPr>
        <w:pStyle w:val="NoSpacing"/>
        <w:jc w:val="center"/>
      </w:pPr>
      <w:r>
        <w:rPr>
          <w:rFonts w:ascii="Calibri" w:hAnsi="Calibri"/>
          <w:color w:val="000000"/>
          <w:sz w:val="36"/>
        </w:rPr>
        <w:t>Bethany Martin</w:t>
      </w:r>
    </w:p>
    <w:p w:rsidR="00970720" w:rsidRDefault="00D842F2">
      <w:pPr>
        <w:jc w:val="center"/>
      </w:pPr>
      <w:r>
        <w:rPr>
          <w:rFonts w:ascii="Calibri" w:hAnsi="Calibri"/>
          <w:color w:val="000000"/>
          <w:sz w:val="32"/>
        </w:rPr>
        <w:t>at</w:t>
      </w:r>
    </w:p>
    <w:p w:rsidR="00970720" w:rsidRDefault="00970720"/>
    <w:p w:rsidR="00970720" w:rsidRDefault="00D842F2">
      <w:r>
        <w:rPr>
          <w:rFonts w:ascii="Calibri" w:hAnsi="Calibri"/>
          <w:color w:val="000000"/>
          <w:sz w:val="24"/>
        </w:rPr>
        <w:t>In the realm of science, chemistry stands as a captivating subject that unravels the intricate dance of elements and molecules</w:t>
      </w:r>
      <w:r w:rsidR="00173833">
        <w:rPr>
          <w:rFonts w:ascii="Calibri" w:hAnsi="Calibri"/>
          <w:color w:val="000000"/>
          <w:sz w:val="24"/>
        </w:rPr>
        <w:t>.</w:t>
      </w:r>
      <w:r>
        <w:rPr>
          <w:rFonts w:ascii="Calibri" w:hAnsi="Calibri"/>
          <w:color w:val="000000"/>
          <w:sz w:val="24"/>
        </w:rPr>
        <w:t xml:space="preserve"> It is a domain of discovery, where the secrets of matter and its interactions are laid bare</w:t>
      </w:r>
      <w:r w:rsidR="00173833">
        <w:rPr>
          <w:rFonts w:ascii="Calibri" w:hAnsi="Calibri"/>
          <w:color w:val="000000"/>
          <w:sz w:val="24"/>
        </w:rPr>
        <w:t>.</w:t>
      </w:r>
      <w:r>
        <w:rPr>
          <w:rFonts w:ascii="Calibri" w:hAnsi="Calibri"/>
          <w:color w:val="000000"/>
          <w:sz w:val="24"/>
        </w:rPr>
        <w:t xml:space="preserve"> In this journey of chemical exploration, we embark upon an enthralling odyssey through the periodic table, deciphering the symphony of elements that orchestrate the world around us</w:t>
      </w:r>
      <w:r w:rsidR="00173833">
        <w:rPr>
          <w:rFonts w:ascii="Calibri" w:hAnsi="Calibri"/>
          <w:color w:val="000000"/>
          <w:sz w:val="24"/>
        </w:rPr>
        <w:t>.</w:t>
      </w:r>
      <w:r>
        <w:rPr>
          <w:rFonts w:ascii="Calibri" w:hAnsi="Calibri"/>
          <w:color w:val="000000"/>
          <w:sz w:val="24"/>
        </w:rPr>
        <w:t xml:space="preserve"> As we delve into the mysterious realm of chemistry, we unveil the hidden forces that govern the universe, shaping our understanding of the smallest particles that construct the vast tapestry of life</w:t>
      </w:r>
      <w:r w:rsidR="00173833">
        <w:rPr>
          <w:rFonts w:ascii="Calibri" w:hAnsi="Calibri"/>
          <w:color w:val="000000"/>
          <w:sz w:val="24"/>
        </w:rPr>
        <w:t>.</w:t>
      </w:r>
      <w:r>
        <w:rPr>
          <w:rFonts w:ascii="Calibri" w:hAnsi="Calibri"/>
          <w:color w:val="000000"/>
          <w:sz w:val="24"/>
        </w:rPr>
        <w:br/>
      </w:r>
      <w:r>
        <w:rPr>
          <w:rFonts w:ascii="Calibri" w:hAnsi="Calibri"/>
          <w:color w:val="000000"/>
          <w:sz w:val="24"/>
        </w:rPr>
        <w:br/>
        <w:t>From the pulsating heart of a star to the delicate petals of a flower, chemistry remains an ever-present force, shaping the very essence of our existence</w:t>
      </w:r>
      <w:r w:rsidR="00173833">
        <w:rPr>
          <w:rFonts w:ascii="Calibri" w:hAnsi="Calibri"/>
          <w:color w:val="000000"/>
          <w:sz w:val="24"/>
        </w:rPr>
        <w:t>.</w:t>
      </w:r>
      <w:r>
        <w:rPr>
          <w:rFonts w:ascii="Calibri" w:hAnsi="Calibri"/>
          <w:color w:val="000000"/>
          <w:sz w:val="24"/>
        </w:rPr>
        <w:t xml:space="preserve"> Within the confines of a laboratory, we don the mantle of alchemists, transforming elements through a myriad of reactions, conjuring forth new substances with unique properties</w:t>
      </w:r>
      <w:r w:rsidR="00173833">
        <w:rPr>
          <w:rFonts w:ascii="Calibri" w:hAnsi="Calibri"/>
          <w:color w:val="000000"/>
          <w:sz w:val="24"/>
        </w:rPr>
        <w:t>.</w:t>
      </w:r>
      <w:r>
        <w:rPr>
          <w:rFonts w:ascii="Calibri" w:hAnsi="Calibri"/>
          <w:color w:val="000000"/>
          <w:sz w:val="24"/>
        </w:rPr>
        <w:t xml:space="preserve"> Through these transformations, we witness the dance of electrons, the interplay of atoms, and the emergence of molecules with astonishing complexity</w:t>
      </w:r>
      <w:r w:rsidR="00173833">
        <w:rPr>
          <w:rFonts w:ascii="Calibri" w:hAnsi="Calibri"/>
          <w:color w:val="000000"/>
          <w:sz w:val="24"/>
        </w:rPr>
        <w:t>.</w:t>
      </w:r>
      <w:r>
        <w:rPr>
          <w:rFonts w:ascii="Calibri" w:hAnsi="Calibri"/>
          <w:color w:val="000000"/>
          <w:sz w:val="24"/>
        </w:rPr>
        <w:t xml:space="preserve"> Chemistry grants us the power to manipulate matter, unraveling the secrets of life's building blocks and unlocking the potential for groundbreaking discoveries</w:t>
      </w:r>
      <w:r w:rsidR="00173833">
        <w:rPr>
          <w:rFonts w:ascii="Calibri" w:hAnsi="Calibri"/>
          <w:color w:val="000000"/>
          <w:sz w:val="24"/>
        </w:rPr>
        <w:t>.</w:t>
      </w:r>
      <w:r>
        <w:rPr>
          <w:rFonts w:ascii="Calibri" w:hAnsi="Calibri"/>
          <w:color w:val="000000"/>
          <w:sz w:val="24"/>
        </w:rPr>
        <w:br/>
      </w:r>
      <w:r>
        <w:rPr>
          <w:rFonts w:ascii="Calibri" w:hAnsi="Calibri"/>
          <w:color w:val="000000"/>
          <w:sz w:val="24"/>
        </w:rPr>
        <w:br/>
        <w:t>Yet, chemistry extends beyond the confines of the laboratory, permeating every aspect of our lives</w:t>
      </w:r>
      <w:r w:rsidR="00173833">
        <w:rPr>
          <w:rFonts w:ascii="Calibri" w:hAnsi="Calibri"/>
          <w:color w:val="000000"/>
          <w:sz w:val="24"/>
        </w:rPr>
        <w:t>.</w:t>
      </w:r>
      <w:r>
        <w:rPr>
          <w:rFonts w:ascii="Calibri" w:hAnsi="Calibri"/>
          <w:color w:val="000000"/>
          <w:sz w:val="24"/>
        </w:rPr>
        <w:t xml:space="preserve"> It is the foundation upon which modern medicine is built, the driving force behind technological advancements, and the key to understanding the intricate workings of the natural world</w:t>
      </w:r>
      <w:r w:rsidR="00173833">
        <w:rPr>
          <w:rFonts w:ascii="Calibri" w:hAnsi="Calibri"/>
          <w:color w:val="000000"/>
          <w:sz w:val="24"/>
        </w:rPr>
        <w:t>.</w:t>
      </w:r>
      <w:r>
        <w:rPr>
          <w:rFonts w:ascii="Calibri" w:hAnsi="Calibri"/>
          <w:color w:val="000000"/>
          <w:sz w:val="24"/>
        </w:rPr>
        <w:t xml:space="preserve"> From the food we consume to the clothes we wear, from the energy that powers our homes to the materials that shape our cities, chemistry is an indispensable part of our everyday existence</w:t>
      </w:r>
      <w:r w:rsidR="00173833">
        <w:rPr>
          <w:rFonts w:ascii="Calibri" w:hAnsi="Calibri"/>
          <w:color w:val="000000"/>
          <w:sz w:val="24"/>
        </w:rPr>
        <w:t>.</w:t>
      </w:r>
      <w:r>
        <w:rPr>
          <w:rFonts w:ascii="Calibri" w:hAnsi="Calibri"/>
          <w:color w:val="000000"/>
          <w:sz w:val="24"/>
        </w:rPr>
        <w:t xml:space="preserve"> As we continue our journey through this captivating subject, we uncover the profound impact of chemistry on our lives, realizing its significance in addressing global challenges and shaping a sustainable future for generations to come</w:t>
      </w:r>
      <w:r w:rsidR="00173833">
        <w:rPr>
          <w:rFonts w:ascii="Calibri" w:hAnsi="Calibri"/>
          <w:color w:val="000000"/>
          <w:sz w:val="24"/>
        </w:rPr>
        <w:t>.</w:t>
      </w:r>
    </w:p>
    <w:p w:rsidR="00970720" w:rsidRDefault="00D842F2">
      <w:r>
        <w:rPr>
          <w:rFonts w:ascii="Calibri" w:hAnsi="Calibri"/>
          <w:color w:val="000000"/>
          <w:sz w:val="28"/>
        </w:rPr>
        <w:t>Summary</w:t>
      </w:r>
    </w:p>
    <w:p w:rsidR="00970720" w:rsidRDefault="00D842F2">
      <w:r>
        <w:rPr>
          <w:rFonts w:ascii="Calibri" w:hAnsi="Calibri"/>
          <w:color w:val="000000"/>
        </w:rPr>
        <w:t>Chemistry, a captivating subject, unveils the intricate dance of elements and molecules</w:t>
      </w:r>
      <w:r w:rsidR="00173833">
        <w:rPr>
          <w:rFonts w:ascii="Calibri" w:hAnsi="Calibri"/>
          <w:color w:val="000000"/>
        </w:rPr>
        <w:t>.</w:t>
      </w:r>
      <w:r>
        <w:rPr>
          <w:rFonts w:ascii="Calibri" w:hAnsi="Calibri"/>
          <w:color w:val="000000"/>
        </w:rPr>
        <w:t xml:space="preserve"> Through the exploration of the periodic table, we decipher the symphony of elements that orchestrate </w:t>
      </w:r>
      <w:r>
        <w:rPr>
          <w:rFonts w:ascii="Calibri" w:hAnsi="Calibri"/>
          <w:color w:val="000000"/>
        </w:rPr>
        <w:lastRenderedPageBreak/>
        <w:t>the world around us</w:t>
      </w:r>
      <w:r w:rsidR="00173833">
        <w:rPr>
          <w:rFonts w:ascii="Calibri" w:hAnsi="Calibri"/>
          <w:color w:val="000000"/>
        </w:rPr>
        <w:t>.</w:t>
      </w:r>
      <w:r>
        <w:rPr>
          <w:rFonts w:ascii="Calibri" w:hAnsi="Calibri"/>
          <w:color w:val="000000"/>
        </w:rPr>
        <w:t xml:space="preserve"> Chemistry empowers us to manipulate matter, unraveling the secrets of life's building blocks</w:t>
      </w:r>
      <w:r w:rsidR="00173833">
        <w:rPr>
          <w:rFonts w:ascii="Calibri" w:hAnsi="Calibri"/>
          <w:color w:val="000000"/>
        </w:rPr>
        <w:t>.</w:t>
      </w:r>
      <w:r>
        <w:rPr>
          <w:rFonts w:ascii="Calibri" w:hAnsi="Calibri"/>
          <w:color w:val="000000"/>
        </w:rPr>
        <w:t xml:space="preserve"> It forms the foundation of modern medicine, drives technological advancements, and holds the key to understanding the natural world</w:t>
      </w:r>
      <w:r w:rsidR="00173833">
        <w:rPr>
          <w:rFonts w:ascii="Calibri" w:hAnsi="Calibri"/>
          <w:color w:val="000000"/>
        </w:rPr>
        <w:t>.</w:t>
      </w:r>
      <w:r>
        <w:rPr>
          <w:rFonts w:ascii="Calibri" w:hAnsi="Calibri"/>
          <w:color w:val="000000"/>
        </w:rPr>
        <w:t xml:space="preserve"> Chemistry profoundly impacts our lives, from the food we consume to the materials that shape our cities</w:t>
      </w:r>
      <w:r w:rsidR="00173833">
        <w:rPr>
          <w:rFonts w:ascii="Calibri" w:hAnsi="Calibri"/>
          <w:color w:val="000000"/>
        </w:rPr>
        <w:t>.</w:t>
      </w:r>
      <w:r>
        <w:rPr>
          <w:rFonts w:ascii="Calibri" w:hAnsi="Calibri"/>
          <w:color w:val="000000"/>
        </w:rPr>
        <w:t xml:space="preserve"> Its significance extends to addressing global challenges and shaping a sustainable future</w:t>
      </w:r>
      <w:r w:rsidR="00173833">
        <w:rPr>
          <w:rFonts w:ascii="Calibri" w:hAnsi="Calibri"/>
          <w:color w:val="000000"/>
        </w:rPr>
        <w:t>.</w:t>
      </w:r>
    </w:p>
    <w:p w:rsidR="00970720" w:rsidRDefault="00970720"/>
    <w:sectPr w:rsidR="009707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872459">
    <w:abstractNumId w:val="8"/>
  </w:num>
  <w:num w:numId="2" w16cid:durableId="805702742">
    <w:abstractNumId w:val="6"/>
  </w:num>
  <w:num w:numId="3" w16cid:durableId="977222403">
    <w:abstractNumId w:val="5"/>
  </w:num>
  <w:num w:numId="4" w16cid:durableId="61832524">
    <w:abstractNumId w:val="4"/>
  </w:num>
  <w:num w:numId="5" w16cid:durableId="1951619592">
    <w:abstractNumId w:val="7"/>
  </w:num>
  <w:num w:numId="6" w16cid:durableId="1503934031">
    <w:abstractNumId w:val="3"/>
  </w:num>
  <w:num w:numId="7" w16cid:durableId="178853704">
    <w:abstractNumId w:val="2"/>
  </w:num>
  <w:num w:numId="8" w16cid:durableId="354960144">
    <w:abstractNumId w:val="1"/>
  </w:num>
  <w:num w:numId="9" w16cid:durableId="1098139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3833"/>
    <w:rsid w:val="0029639D"/>
    <w:rsid w:val="00326F90"/>
    <w:rsid w:val="00970720"/>
    <w:rsid w:val="00AA1D8D"/>
    <w:rsid w:val="00B47730"/>
    <w:rsid w:val="00CB0664"/>
    <w:rsid w:val="00D842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2024-01-15T18:08:00Z</dcterms:modified>
  <cp:category/>
</cp:coreProperties>
</file>