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2001" w:rsidRDefault="0077747E">
      <w:pPr>
        <w:jc w:val="center"/>
      </w:pPr>
      <w:r>
        <w:rPr>
          <w:rFonts w:ascii="Calibri" w:hAnsi="Calibri"/>
          <w:color w:val="000000"/>
          <w:sz w:val="44"/>
        </w:rPr>
        <w:t>Embracing the Wonders of Life: A Journey Through Biology</w:t>
      </w:r>
    </w:p>
    <w:p w:rsidR="006C2001" w:rsidRDefault="0077747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5360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6C2001" w:rsidRDefault="0077747E">
      <w:pPr>
        <w:jc w:val="center"/>
      </w:pPr>
      <w:r>
        <w:rPr>
          <w:rFonts w:ascii="Calibri" w:hAnsi="Calibri"/>
          <w:color w:val="000000"/>
          <w:sz w:val="32"/>
        </w:rPr>
        <w:t>emilycarter@bioacademy</w:t>
      </w:r>
      <w:r w:rsidR="0005360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6C2001" w:rsidRDefault="006C2001"/>
    <w:p w:rsidR="006C2001" w:rsidRDefault="0077747E">
      <w:r>
        <w:rPr>
          <w:rFonts w:ascii="Calibri" w:hAnsi="Calibri"/>
          <w:color w:val="000000"/>
          <w:sz w:val="24"/>
        </w:rPr>
        <w:t>Biology, the captivating study of life, unveils the extraordinary complexity and diverse beauty of the natural world, inviting us to embark on an awe-inspiring journey of discovery</w:t>
      </w:r>
      <w:r w:rsidR="000536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microscopic cells to majestic ecosystems, biology unravels the secrets of living organisms, their intricate interactions, and their remarkable adaptations</w:t>
      </w:r>
      <w:r w:rsidR="000536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incredible tapestry of life, we delve into the mysteries of genetics, where the enigmatic DNA molecule holds the key to our blueprint of life</w:t>
      </w:r>
      <w:r w:rsidR="000536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witness the marvel of photosynthesis, a process that fuels life on Earth, and delve into the astonishing diversity of species that call our planet home</w:t>
      </w:r>
      <w:r w:rsidR="000536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provides us with an unparalleled opportunity to understand ourselves, our place in the web of life, and the fragile balance that sustains our planet</w:t>
      </w:r>
      <w:r w:rsidR="000536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 careful observation, experimentation, and analysis, biologists strive to unravel the intricate mechanisms that govern life</w:t>
      </w:r>
      <w:r w:rsidR="000536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probe the mysteries of evolution, tracing the grand narrative of life's journey from ancient origins to the breathtaking diversity we see today</w:t>
      </w:r>
      <w:r w:rsidR="0005360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biology equips us with essential knowledge to address global challenges, from pandemics to climate change, empowering us to safeguard the health of our planet and its inhabitants</w:t>
      </w:r>
      <w:r w:rsidR="00053607">
        <w:rPr>
          <w:rFonts w:ascii="Calibri" w:hAnsi="Calibri"/>
          <w:color w:val="000000"/>
          <w:sz w:val="24"/>
        </w:rPr>
        <w:t>.</w:t>
      </w:r>
    </w:p>
    <w:p w:rsidR="006C2001" w:rsidRDefault="0077747E">
      <w:r>
        <w:rPr>
          <w:rFonts w:ascii="Calibri" w:hAnsi="Calibri"/>
          <w:color w:val="000000"/>
          <w:sz w:val="28"/>
        </w:rPr>
        <w:t>Summary</w:t>
      </w:r>
    </w:p>
    <w:p w:rsidR="006C2001" w:rsidRDefault="0077747E">
      <w:r>
        <w:rPr>
          <w:rFonts w:ascii="Calibri" w:hAnsi="Calibri"/>
          <w:color w:val="000000"/>
        </w:rPr>
        <w:t>"Embracing the Wonders of Life: A Journey Through Biology" invites students to explore the fascinating realm of life through the study of biology</w:t>
      </w:r>
      <w:r w:rsidR="0005360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engaging essay unveils the wonders of genetics, photosynthesis, and the astonishing diversity of species on our planet, capturing the imagination of young learners</w:t>
      </w:r>
      <w:r w:rsidR="0005360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emphasizes the significance of understanding our place in the intricate web of life and the importance of preserving the delicate balance of our planet</w:t>
      </w:r>
      <w:r w:rsidR="0005360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providing a comprehensive and captivating introduction to the field of biology, this essay inspires students to pursue further exploration of the living world</w:t>
      </w:r>
      <w:r w:rsidR="00053607">
        <w:rPr>
          <w:rFonts w:ascii="Calibri" w:hAnsi="Calibri"/>
          <w:color w:val="000000"/>
        </w:rPr>
        <w:t>.</w:t>
      </w:r>
    </w:p>
    <w:p w:rsidR="006C2001" w:rsidRDefault="006C2001"/>
    <w:sectPr w:rsidR="006C20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0415512">
    <w:abstractNumId w:val="8"/>
  </w:num>
  <w:num w:numId="2" w16cid:durableId="712735270">
    <w:abstractNumId w:val="6"/>
  </w:num>
  <w:num w:numId="3" w16cid:durableId="1651901821">
    <w:abstractNumId w:val="5"/>
  </w:num>
  <w:num w:numId="4" w16cid:durableId="650061691">
    <w:abstractNumId w:val="4"/>
  </w:num>
  <w:num w:numId="5" w16cid:durableId="537469392">
    <w:abstractNumId w:val="7"/>
  </w:num>
  <w:num w:numId="6" w16cid:durableId="1176504578">
    <w:abstractNumId w:val="3"/>
  </w:num>
  <w:num w:numId="7" w16cid:durableId="1024481007">
    <w:abstractNumId w:val="2"/>
  </w:num>
  <w:num w:numId="8" w16cid:durableId="1989088034">
    <w:abstractNumId w:val="1"/>
  </w:num>
  <w:num w:numId="9" w16cid:durableId="1200630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607"/>
    <w:rsid w:val="0006063C"/>
    <w:rsid w:val="0015074B"/>
    <w:rsid w:val="0029639D"/>
    <w:rsid w:val="00326F90"/>
    <w:rsid w:val="006C2001"/>
    <w:rsid w:val="007774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2024-01-15T18:10:00Z</dcterms:modified>
  <cp:category/>
</cp:coreProperties>
</file>