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4CD" w:rsidRDefault="003E10CE">
      <w:pPr>
        <w:jc w:val="center"/>
      </w:pPr>
      <w:r>
        <w:rPr>
          <w:sz w:val="44"/>
        </w:rPr>
        <w:t>Discoveries and Innovations: Our Quest for Knowledge</w:t>
      </w:r>
    </w:p>
    <w:p w:rsidR="002704CD" w:rsidRDefault="003E10CE">
      <w:pPr>
        <w:jc w:val="center"/>
      </w:pPr>
      <w:r>
        <w:rPr>
          <w:sz w:val="36"/>
        </w:rPr>
        <w:t>Dr</w:t>
      </w:r>
      <w:r w:rsidR="00FC5299">
        <w:rPr>
          <w:sz w:val="36"/>
        </w:rPr>
        <w:t>.</w:t>
      </w:r>
      <w:r>
        <w:rPr>
          <w:sz w:val="36"/>
        </w:rPr>
        <w:t xml:space="preserve"> Grace R</w:t>
      </w:r>
      <w:r w:rsidR="00FC5299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FC5299">
        <w:rPr>
          <w:sz w:val="32"/>
        </w:rPr>
        <w:t>.</w:t>
      </w:r>
      <w:r>
        <w:rPr>
          <w:sz w:val="32"/>
        </w:rPr>
        <w:t>edu</w:t>
      </w:r>
    </w:p>
    <w:p w:rsidR="002704CD" w:rsidRDefault="003E10CE">
      <w:r>
        <w:rPr>
          <w:sz w:val="24"/>
        </w:rPr>
        <w:t>Humankind's journey of exploration and discovery is a profound saga that spans centuries</w:t>
      </w:r>
      <w:r w:rsidR="00FC5299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FC5299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FC5299">
        <w:rPr>
          <w:sz w:val="24"/>
        </w:rPr>
        <w:t>.</w:t>
      </w:r>
    </w:p>
    <w:p w:rsidR="002704CD" w:rsidRDefault="003E10CE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FC5299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FC5299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FC5299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FC5299">
        <w:rPr>
          <w:sz w:val="24"/>
        </w:rPr>
        <w:t>.</w:t>
      </w:r>
    </w:p>
    <w:p w:rsidR="002704CD" w:rsidRDefault="003E10CE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FC5299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FC5299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FC5299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FC5299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FC5299">
        <w:rPr>
          <w:sz w:val="24"/>
        </w:rPr>
        <w:t>.</w:t>
      </w:r>
    </w:p>
    <w:p w:rsidR="002704CD" w:rsidRDefault="003E10CE">
      <w:r>
        <w:rPr>
          <w:sz w:val="24"/>
        </w:rPr>
        <w:t>Innovation: A Catalyst for Progress:</w:t>
      </w:r>
      <w:r>
        <w:rPr>
          <w:sz w:val="24"/>
        </w:rPr>
        <w:br/>
        <w:t xml:space="preserve">The pursuit of knowledge goes hand in hand with innovation, the spark </w:t>
      </w:r>
      <w:r>
        <w:rPr>
          <w:sz w:val="24"/>
        </w:rPr>
        <w:lastRenderedPageBreak/>
        <w:t>that kindles progress</w:t>
      </w:r>
      <w:r w:rsidR="00FC5299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FC5299">
        <w:rPr>
          <w:sz w:val="24"/>
        </w:rPr>
        <w:t>.</w:t>
      </w:r>
      <w:r>
        <w:rPr>
          <w:sz w:val="24"/>
        </w:rPr>
        <w:t xml:space="preserve"> Innovation is the engine that drives forward generations, propelling us towards uncharted territories and unprecedented heights</w:t>
      </w:r>
      <w:r w:rsidR="00FC5299">
        <w:rPr>
          <w:sz w:val="24"/>
        </w:rPr>
        <w:t>.</w:t>
      </w:r>
    </w:p>
    <w:p w:rsidR="002704CD" w:rsidRDefault="002704CD"/>
    <w:p w:rsidR="002704CD" w:rsidRDefault="003E10CE">
      <w:r>
        <w:rPr>
          <w:sz w:val="28"/>
        </w:rPr>
        <w:t>Summary</w:t>
      </w:r>
    </w:p>
    <w:p w:rsidR="002704CD" w:rsidRDefault="003E10CE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FC5299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FC5299">
        <w:t>.</w:t>
      </w:r>
      <w:r>
        <w:t xml:space="preserve"> It is this relentless pursuit that promises a future gleaming with limitless possibilities</w:t>
      </w:r>
      <w:r w:rsidR="00FC5299">
        <w:t>.</w:t>
      </w:r>
    </w:p>
    <w:sectPr w:rsidR="00270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206647">
    <w:abstractNumId w:val="8"/>
  </w:num>
  <w:num w:numId="2" w16cid:durableId="685450525">
    <w:abstractNumId w:val="6"/>
  </w:num>
  <w:num w:numId="3" w16cid:durableId="1373386263">
    <w:abstractNumId w:val="5"/>
  </w:num>
  <w:num w:numId="4" w16cid:durableId="1979721772">
    <w:abstractNumId w:val="4"/>
  </w:num>
  <w:num w:numId="5" w16cid:durableId="239406637">
    <w:abstractNumId w:val="7"/>
  </w:num>
  <w:num w:numId="6" w16cid:durableId="727387487">
    <w:abstractNumId w:val="3"/>
  </w:num>
  <w:num w:numId="7" w16cid:durableId="998922751">
    <w:abstractNumId w:val="2"/>
  </w:num>
  <w:num w:numId="8" w16cid:durableId="34238713">
    <w:abstractNumId w:val="1"/>
  </w:num>
  <w:num w:numId="9" w16cid:durableId="4548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4CD"/>
    <w:rsid w:val="0029639D"/>
    <w:rsid w:val="00326F90"/>
    <w:rsid w:val="003E10CE"/>
    <w:rsid w:val="00AA1D8D"/>
    <w:rsid w:val="00B47730"/>
    <w:rsid w:val="00CB0664"/>
    <w:rsid w:val="00FC5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