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462" w:rsidRDefault="007C1BF8">
      <w:pPr>
        <w:jc w:val="center"/>
      </w:pPr>
      <w:r>
        <w:rPr>
          <w:sz w:val="44"/>
        </w:rPr>
        <w:t>The Symphony of Chemistry: Unveiling the Secrets of Matter</w:t>
      </w:r>
    </w:p>
    <w:p w:rsidR="00B90462" w:rsidRDefault="007C1BF8">
      <w:pPr>
        <w:jc w:val="center"/>
      </w:pPr>
      <w:r>
        <w:rPr>
          <w:sz w:val="36"/>
        </w:rPr>
        <w:t>[Enter Your Name]</w:t>
      </w:r>
      <w:r>
        <w:br/>
      </w:r>
      <w:r>
        <w:rPr>
          <w:sz w:val="32"/>
        </w:rPr>
        <w:t>Provide a Valid Email Address</w:t>
      </w:r>
    </w:p>
    <w:p w:rsidR="00B90462" w:rsidRDefault="007C1BF8">
      <w:r>
        <w:rPr>
          <w:sz w:val="24"/>
        </w:rPr>
        <w:t>In a world brimming with complexity and wonder, there lies a subject that holds the key to understanding the very essence of matter--chemistry</w:t>
      </w:r>
      <w:r w:rsidR="006D6E8F">
        <w:rPr>
          <w:sz w:val="24"/>
        </w:rPr>
        <w:t>.</w:t>
      </w:r>
      <w:r>
        <w:rPr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6D6E8F">
        <w:rPr>
          <w:sz w:val="24"/>
        </w:rPr>
        <w:t>.</w:t>
      </w:r>
      <w:r>
        <w:rPr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6D6E8F">
        <w:rPr>
          <w:sz w:val="24"/>
        </w:rPr>
        <w:t>.</w:t>
      </w:r>
    </w:p>
    <w:p w:rsidR="00B90462" w:rsidRDefault="007C1BF8">
      <w:r>
        <w:rPr>
          <w:sz w:val="24"/>
        </w:rPr>
        <w:t>Our first movement begins with an exploration of the building blocks of matter--the elements of the periodic table</w:t>
      </w:r>
      <w:r w:rsidR="006D6E8F">
        <w:rPr>
          <w:sz w:val="24"/>
        </w:rPr>
        <w:t>.</w:t>
      </w:r>
      <w:r>
        <w:rPr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6D6E8F">
        <w:rPr>
          <w:sz w:val="24"/>
        </w:rPr>
        <w:t>.</w:t>
      </w:r>
      <w:r>
        <w:rPr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6D6E8F">
        <w:rPr>
          <w:sz w:val="24"/>
        </w:rPr>
        <w:t>.</w:t>
      </w:r>
    </w:p>
    <w:p w:rsidR="00B90462" w:rsidRDefault="007C1BF8">
      <w:r>
        <w:rPr>
          <w:sz w:val="24"/>
        </w:rPr>
        <w:t>As we progress into the second movement, we will dive deeper into the realm of chemical reactions, where atoms and molecules engage in a dynamic ballet of transformation</w:t>
      </w:r>
      <w:r w:rsidR="006D6E8F">
        <w:rPr>
          <w:sz w:val="24"/>
        </w:rPr>
        <w:t>.</w:t>
      </w:r>
      <w:r>
        <w:rPr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6D6E8F">
        <w:rPr>
          <w:sz w:val="24"/>
        </w:rPr>
        <w:t>.</w:t>
      </w:r>
      <w:r>
        <w:rPr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6D6E8F">
        <w:rPr>
          <w:sz w:val="24"/>
        </w:rPr>
        <w:t>.</w:t>
      </w:r>
    </w:p>
    <w:p w:rsidR="00B90462" w:rsidRDefault="007C1BF8">
      <w:r>
        <w:rPr>
          <w:sz w:val="24"/>
        </w:rPr>
        <w:t>Finally, in the third movement, we will explore the marvels of chemistry in action, witnessing its applications across a vast array of fields</w:t>
      </w:r>
      <w:r w:rsidR="006D6E8F">
        <w:rPr>
          <w:sz w:val="24"/>
        </w:rPr>
        <w:t>.</w:t>
      </w:r>
      <w:r>
        <w:rPr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6D6E8F">
        <w:rPr>
          <w:sz w:val="24"/>
        </w:rPr>
        <w:t>.</w:t>
      </w:r>
    </w:p>
    <w:p w:rsidR="00B90462" w:rsidRDefault="00B90462"/>
    <w:p w:rsidR="00B90462" w:rsidRDefault="007C1BF8">
      <w:r>
        <w:rPr>
          <w:sz w:val="28"/>
        </w:rPr>
        <w:t>Summary</w:t>
      </w:r>
    </w:p>
    <w:p w:rsidR="00B90462" w:rsidRDefault="007C1BF8">
      <w:r>
        <w:t>Through this exploration of chemistry's symphony, we gain profound insights into the fundamental nature of matter and its interactions</w:t>
      </w:r>
      <w:r w:rsidR="006D6E8F">
        <w:t>.</w:t>
      </w:r>
      <w: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6D6E8F">
        <w:t>.</w:t>
      </w:r>
      <w:r>
        <w:t xml:space="preserve"> With this newfound understanding, we emerge as informed and capable citizens, prepared to navigate the complexities of the world around us and contribute to its advancement</w:t>
      </w:r>
      <w:r w:rsidR="006D6E8F">
        <w:t>.</w:t>
      </w:r>
      <w:r>
        <w:t xml:space="preserve"> Most importantly, we cultivate a lifelong fascination for chemistry, sparking a curiosity that will continue to drive our exploration and understanding of the universe</w:t>
      </w:r>
      <w:r w:rsidR="006D6E8F">
        <w:t>.</w:t>
      </w:r>
    </w:p>
    <w:sectPr w:rsidR="00B904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811118">
    <w:abstractNumId w:val="8"/>
  </w:num>
  <w:num w:numId="2" w16cid:durableId="416174936">
    <w:abstractNumId w:val="6"/>
  </w:num>
  <w:num w:numId="3" w16cid:durableId="89009061">
    <w:abstractNumId w:val="5"/>
  </w:num>
  <w:num w:numId="4" w16cid:durableId="1585340812">
    <w:abstractNumId w:val="4"/>
  </w:num>
  <w:num w:numId="5" w16cid:durableId="1507280326">
    <w:abstractNumId w:val="7"/>
  </w:num>
  <w:num w:numId="6" w16cid:durableId="71003067">
    <w:abstractNumId w:val="3"/>
  </w:num>
  <w:num w:numId="7" w16cid:durableId="1391225898">
    <w:abstractNumId w:val="2"/>
  </w:num>
  <w:num w:numId="8" w16cid:durableId="1269463799">
    <w:abstractNumId w:val="1"/>
  </w:num>
  <w:num w:numId="9" w16cid:durableId="520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E8F"/>
    <w:rsid w:val="007C1BF8"/>
    <w:rsid w:val="00AA1D8D"/>
    <w:rsid w:val="00B47730"/>
    <w:rsid w:val="00B904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