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151" w:rsidRDefault="00EA5F24">
      <w:pPr>
        <w:jc w:val="center"/>
      </w:pPr>
      <w:r>
        <w:rPr>
          <w:sz w:val="44"/>
        </w:rPr>
        <w:t>The Fascinating Realm of Chemistry: Unveiling the Secrets of Matter</w:t>
      </w:r>
    </w:p>
    <w:p w:rsidR="00832151" w:rsidRDefault="00EA5F24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7101A9">
        <w:rPr>
          <w:sz w:val="32"/>
        </w:rPr>
        <w:t>.</w:t>
      </w:r>
      <w:r>
        <w:rPr>
          <w:sz w:val="32"/>
        </w:rPr>
        <w:t>wilson@newwave</w:t>
      </w:r>
      <w:r w:rsidR="007101A9">
        <w:rPr>
          <w:sz w:val="32"/>
        </w:rPr>
        <w:t>.</w:t>
      </w:r>
      <w:r>
        <w:rPr>
          <w:sz w:val="32"/>
        </w:rPr>
        <w:t>edu</w:t>
      </w:r>
    </w:p>
    <w:p w:rsidR="00832151" w:rsidRDefault="00EA5F24">
      <w:r>
        <w:rPr>
          <w:sz w:val="24"/>
        </w:rPr>
        <w:t>In the vast tapestry of scientific disciplines, Chemistry stands as a beacon of discovery, shedding light on the intricate workings of matter</w:t>
      </w:r>
      <w:r w:rsidR="007101A9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7101A9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7101A9">
        <w:rPr>
          <w:sz w:val="24"/>
        </w:rPr>
        <w:t>.</w:t>
      </w:r>
    </w:p>
    <w:p w:rsidR="00832151" w:rsidRDefault="00EA5F24">
      <w:r>
        <w:rPr>
          <w:sz w:val="24"/>
        </w:rPr>
        <w:t>Within the realm of Chemistry, we will unravel the enigmatic nature of atoms and molecules, the building blocks of all matter</w:t>
      </w:r>
      <w:r w:rsidR="007101A9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7101A9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7101A9">
        <w:rPr>
          <w:sz w:val="24"/>
        </w:rPr>
        <w:t>.</w:t>
      </w:r>
    </w:p>
    <w:p w:rsidR="00832151" w:rsidRDefault="00EA5F24">
      <w:r>
        <w:rPr>
          <w:sz w:val="24"/>
        </w:rPr>
        <w:t>Furthermore, we will probe the depths of chemical bonding, the forces that hold atoms together and determine the properties of substances</w:t>
      </w:r>
      <w:r w:rsidR="007101A9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7101A9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7101A9">
        <w:rPr>
          <w:sz w:val="24"/>
        </w:rPr>
        <w:t>.</w:t>
      </w:r>
    </w:p>
    <w:p w:rsidR="00832151" w:rsidRDefault="00832151"/>
    <w:p w:rsidR="00832151" w:rsidRDefault="00EA5F24">
      <w:r>
        <w:rPr>
          <w:sz w:val="28"/>
        </w:rPr>
        <w:t>Summary</w:t>
      </w:r>
    </w:p>
    <w:p w:rsidR="00832151" w:rsidRDefault="00EA5F24">
      <w:r>
        <w:t>Chemistry, a captivating realm of scientific inquiry, uncovers the secrets of matter and its transformations</w:t>
      </w:r>
      <w:r w:rsidR="007101A9">
        <w:t>.</w:t>
      </w:r>
      <w:r>
        <w:t xml:space="preserve"> Through the study of atoms, molecules, and chemical reactions, we gain profound insights into the behavior of substances and their applications in various industries</w:t>
      </w:r>
      <w:r w:rsidR="007101A9">
        <w:t>.</w:t>
      </w:r>
      <w:r>
        <w:t xml:space="preserve"> By delving into the fundamental </w:t>
      </w:r>
      <w:r>
        <w:lastRenderedPageBreak/>
        <w:t>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7101A9">
        <w:t>.</w:t>
      </w:r>
    </w:p>
    <w:sectPr w:rsidR="00832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147739">
    <w:abstractNumId w:val="8"/>
  </w:num>
  <w:num w:numId="2" w16cid:durableId="1719819464">
    <w:abstractNumId w:val="6"/>
  </w:num>
  <w:num w:numId="3" w16cid:durableId="299530719">
    <w:abstractNumId w:val="5"/>
  </w:num>
  <w:num w:numId="4" w16cid:durableId="259602134">
    <w:abstractNumId w:val="4"/>
  </w:num>
  <w:num w:numId="5" w16cid:durableId="1709059989">
    <w:abstractNumId w:val="7"/>
  </w:num>
  <w:num w:numId="6" w16cid:durableId="891505068">
    <w:abstractNumId w:val="3"/>
  </w:num>
  <w:num w:numId="7" w16cid:durableId="350500355">
    <w:abstractNumId w:val="2"/>
  </w:num>
  <w:num w:numId="8" w16cid:durableId="1375228853">
    <w:abstractNumId w:val="1"/>
  </w:num>
  <w:num w:numId="9" w16cid:durableId="41806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1A9"/>
    <w:rsid w:val="00832151"/>
    <w:rsid w:val="00AA1D8D"/>
    <w:rsid w:val="00B47730"/>
    <w:rsid w:val="00CB0664"/>
    <w:rsid w:val="00EA5F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