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9CD" w:rsidRDefault="00991988">
      <w:pPr>
        <w:jc w:val="center"/>
      </w:pPr>
      <w:r>
        <w:rPr>
          <w:sz w:val="44"/>
        </w:rPr>
        <w:t>Embarking on a Journey of History: Unveiling the Past, Understanding the Present</w:t>
      </w:r>
    </w:p>
    <w:p w:rsidR="000C29CD" w:rsidRDefault="00991988">
      <w:pPr>
        <w:jc w:val="center"/>
      </w:pPr>
      <w:r>
        <w:rPr>
          <w:sz w:val="36"/>
        </w:rPr>
        <w:t>Dr</w:t>
      </w:r>
      <w:r w:rsidR="00FE1AD1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alexander</w:t>
      </w:r>
      <w:r w:rsidR="00FE1AD1">
        <w:rPr>
          <w:sz w:val="32"/>
        </w:rPr>
        <w:t>.</w:t>
      </w:r>
      <w:r>
        <w:rPr>
          <w:sz w:val="32"/>
        </w:rPr>
        <w:t>anderson@schoolofeureka</w:t>
      </w:r>
      <w:r w:rsidR="00FE1AD1">
        <w:rPr>
          <w:sz w:val="32"/>
        </w:rPr>
        <w:t>.</w:t>
      </w:r>
      <w:r>
        <w:rPr>
          <w:sz w:val="32"/>
        </w:rPr>
        <w:t>edu</w:t>
      </w:r>
    </w:p>
    <w:p w:rsidR="000C29CD" w:rsidRDefault="00991988">
      <w:r>
        <w:rPr>
          <w:sz w:val="24"/>
        </w:rPr>
        <w:t>From the golden era of ancient civilizations to the turbulent times of modern revolutions, history captivates us with its compelling narratives and profound lessons</w:t>
      </w:r>
      <w:r w:rsidR="00FE1AD1">
        <w:rPr>
          <w:sz w:val="24"/>
        </w:rPr>
        <w:t>.</w:t>
      </w:r>
      <w:r>
        <w:rPr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FE1AD1">
        <w:rPr>
          <w:sz w:val="24"/>
        </w:rPr>
        <w:t>.</w:t>
      </w:r>
      <w:r>
        <w:rPr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FE1AD1">
        <w:rPr>
          <w:sz w:val="24"/>
        </w:rPr>
        <w:t>.</w:t>
      </w:r>
    </w:p>
    <w:p w:rsidR="000C29CD" w:rsidRDefault="00991988">
      <w:r>
        <w:rPr>
          <w:sz w:val="24"/>
        </w:rPr>
        <w:t>Within the tapestry of history, we discover the grandeur of human achievements and witness the resilience of the human spirit</w:t>
      </w:r>
      <w:r w:rsidR="00FE1AD1">
        <w:rPr>
          <w:sz w:val="24"/>
        </w:rPr>
        <w:t>.</w:t>
      </w:r>
      <w:r>
        <w:rPr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FE1AD1">
        <w:rPr>
          <w:sz w:val="24"/>
        </w:rPr>
        <w:t>.</w:t>
      </w:r>
      <w:r>
        <w:rPr>
          <w:sz w:val="24"/>
        </w:rPr>
        <w:t xml:space="preserve"> Equally, we confront the dark chapters of human history, confront the horrors of war, oppression, and injustice</w:t>
      </w:r>
      <w:r w:rsidR="00FE1AD1">
        <w:rPr>
          <w:sz w:val="24"/>
        </w:rPr>
        <w:t>.</w:t>
      </w:r>
      <w:r>
        <w:rPr>
          <w:sz w:val="24"/>
        </w:rPr>
        <w:t xml:space="preserve"> These moments serve as sobering reminders of the fragility of peace and the importance of vigilance in upholding fundamental human rights</w:t>
      </w:r>
      <w:r w:rsidR="00FE1AD1">
        <w:rPr>
          <w:sz w:val="24"/>
        </w:rPr>
        <w:t>.</w:t>
      </w:r>
    </w:p>
    <w:p w:rsidR="000C29CD" w:rsidRDefault="00991988">
      <w:r>
        <w:rPr>
          <w:sz w:val="24"/>
        </w:rPr>
        <w:t>History isn't a static entity confined to dusty books on library shelves</w:t>
      </w:r>
      <w:r w:rsidR="00FE1AD1">
        <w:rPr>
          <w:sz w:val="24"/>
        </w:rPr>
        <w:t>.</w:t>
      </w:r>
      <w:r>
        <w:rPr>
          <w:sz w:val="24"/>
        </w:rPr>
        <w:t xml:space="preserve"> It's an ever-evolving discipline that intertwines with contemporary events, shaping our present and influencing our future</w:t>
      </w:r>
      <w:r w:rsidR="00FE1AD1">
        <w:rPr>
          <w:sz w:val="24"/>
        </w:rPr>
        <w:t>.</w:t>
      </w:r>
      <w:r>
        <w:rPr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FE1AD1">
        <w:rPr>
          <w:sz w:val="24"/>
        </w:rPr>
        <w:t>.</w:t>
      </w:r>
      <w:r>
        <w:rPr>
          <w:sz w:val="24"/>
        </w:rPr>
        <w:t xml:space="preserve"> History empowers us to make informed decisions, fostering global understanding and cooperation</w:t>
      </w:r>
      <w:r w:rsidR="00FE1AD1">
        <w:rPr>
          <w:sz w:val="24"/>
        </w:rPr>
        <w:t>.</w:t>
      </w:r>
    </w:p>
    <w:p w:rsidR="000C29CD" w:rsidRDefault="000C29CD"/>
    <w:p w:rsidR="000C29CD" w:rsidRDefault="00991988">
      <w:r>
        <w:rPr>
          <w:sz w:val="28"/>
        </w:rPr>
        <w:t>Summary</w:t>
      </w:r>
    </w:p>
    <w:p w:rsidR="000C29CD" w:rsidRDefault="00991988">
      <w:r>
        <w:lastRenderedPageBreak/>
        <w:t>In this exploration of history's relevance to our lives, we've highlighted its ability to illuminate the past, inform the present, and guide our future</w:t>
      </w:r>
      <w:r w:rsidR="00FE1AD1">
        <w:t>.</w:t>
      </w:r>
      <w:r>
        <w:t xml:space="preserve"> Delving into historical narratives, we gain a deeper appreciation for the human experience and the interconnectedness of our world</w:t>
      </w:r>
      <w:r w:rsidR="00FE1AD1">
        <w:t>.</w:t>
      </w:r>
      <w:r>
        <w:t xml:space="preserve"> The lessons of history empower us to navigate the complexities of contemporary issues, cultivate empathy, and strive for a more just and equitable society</w:t>
      </w:r>
      <w:r w:rsidR="00FE1AD1">
        <w:t>.</w:t>
      </w:r>
      <w:r>
        <w:t xml:space="preserve"> History isn't just a collection of facts; it's a living tapestry woven from the threads of human triumphs and struggles, inviting us to engage in a journey of discovery and self-reflection</w:t>
      </w:r>
      <w:r w:rsidR="00FE1AD1">
        <w:t>.</w:t>
      </w:r>
    </w:p>
    <w:sectPr w:rsidR="000C2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9998185">
    <w:abstractNumId w:val="8"/>
  </w:num>
  <w:num w:numId="2" w16cid:durableId="1973249486">
    <w:abstractNumId w:val="6"/>
  </w:num>
  <w:num w:numId="3" w16cid:durableId="1019740284">
    <w:abstractNumId w:val="5"/>
  </w:num>
  <w:num w:numId="4" w16cid:durableId="1553803846">
    <w:abstractNumId w:val="4"/>
  </w:num>
  <w:num w:numId="5" w16cid:durableId="8996974">
    <w:abstractNumId w:val="7"/>
  </w:num>
  <w:num w:numId="6" w16cid:durableId="189028324">
    <w:abstractNumId w:val="3"/>
  </w:num>
  <w:num w:numId="7" w16cid:durableId="144132314">
    <w:abstractNumId w:val="2"/>
  </w:num>
  <w:num w:numId="8" w16cid:durableId="1798257131">
    <w:abstractNumId w:val="1"/>
  </w:num>
  <w:num w:numId="9" w16cid:durableId="54684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9CD"/>
    <w:rsid w:val="0015074B"/>
    <w:rsid w:val="0029639D"/>
    <w:rsid w:val="00326F90"/>
    <w:rsid w:val="00991988"/>
    <w:rsid w:val="00AA1D8D"/>
    <w:rsid w:val="00B47730"/>
    <w:rsid w:val="00CB0664"/>
    <w:rsid w:val="00FC693F"/>
    <w:rsid w:val="00FE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2024-02-11T17:41:00Z</dcterms:modified>
  <cp:category/>
</cp:coreProperties>
</file>