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C27" w:rsidRDefault="00426893">
      <w:pPr>
        <w:jc w:val="center"/>
      </w:pPr>
      <w:r>
        <w:rPr>
          <w:sz w:val="44"/>
        </w:rPr>
        <w:t>Exploring the Enigma of Human Existence: An Expedition into Biology, Chemistry, and Medicine</w:t>
      </w:r>
    </w:p>
    <w:p w:rsidR="00CF3C27" w:rsidRDefault="00426893">
      <w:pPr>
        <w:jc w:val="center"/>
      </w:pPr>
      <w:r>
        <w:rPr>
          <w:sz w:val="36"/>
        </w:rPr>
        <w:t>Ms</w:t>
      </w:r>
      <w:r w:rsidR="00CE57BB">
        <w:rPr>
          <w:sz w:val="36"/>
        </w:rPr>
        <w:t>.</w:t>
      </w:r>
      <w:r>
        <w:rPr>
          <w:sz w:val="36"/>
        </w:rPr>
        <w:t xml:space="preserve"> Camille Anderson</w:t>
      </w:r>
      <w:r>
        <w:br/>
      </w:r>
      <w:r>
        <w:rPr>
          <w:sz w:val="32"/>
        </w:rPr>
        <w:t>valid email address</w:t>
      </w:r>
    </w:p>
    <w:p w:rsidR="00CF3C27" w:rsidRDefault="00426893">
      <w:r>
        <w:rPr>
          <w:sz w:val="24"/>
        </w:rPr>
        <w:t>The realm of biology, chemistry, and medicine beckons us on an enchanting voyage through the labyrinthine intricacies of life</w:t>
      </w:r>
      <w:r w:rsidR="00CE57BB">
        <w:rPr>
          <w:sz w:val="24"/>
        </w:rPr>
        <w:t>.</w:t>
      </w:r>
      <w:r>
        <w:rPr>
          <w:sz w:val="24"/>
        </w:rPr>
        <w:t xml:space="preserve"> From the minuscule building blocks of cells to the marvelous tapestry of ecosystems, biology unveils the astounding diversity and resilience of living organisms</w:t>
      </w:r>
      <w:r w:rsidR="00CE57BB">
        <w:rPr>
          <w:sz w:val="24"/>
        </w:rPr>
        <w:t>.</w:t>
      </w:r>
      <w:r>
        <w:rPr>
          <w:sz w:val="24"/>
        </w:rPr>
        <w:t xml:space="preserve"> Chemistry illuminates the fundamental laws governing matter and energy, unveiling the secrets of chemical reactions and the intricate dance of molecules</w:t>
      </w:r>
      <w:r w:rsidR="00CE57BB">
        <w:rPr>
          <w:sz w:val="24"/>
        </w:rPr>
        <w:t>.</w:t>
      </w:r>
      <w:r>
        <w:rPr>
          <w:sz w:val="24"/>
        </w:rPr>
        <w:t xml:space="preserve"> Medicine, a beacon of hope, delves into the enigmatic realm of human health, seeking remedies and preventive measures against ailments that ail humanity</w:t>
      </w:r>
      <w:r w:rsidR="00CE57BB">
        <w:rPr>
          <w:sz w:val="24"/>
        </w:rPr>
        <w:t>.</w:t>
      </w:r>
    </w:p>
    <w:p w:rsidR="00CF3C27" w:rsidRDefault="00426893">
      <w:r>
        <w:rPr>
          <w:sz w:val="24"/>
        </w:rPr>
        <w:t>These intertwined disciplines paint a vivid portrait of the human experience, revealing the intricate dance between health, illness, and the environment that sustains us</w:t>
      </w:r>
      <w:r w:rsidR="00CE57BB">
        <w:rPr>
          <w:sz w:val="24"/>
        </w:rPr>
        <w:t>.</w:t>
      </w:r>
      <w:r>
        <w:rPr>
          <w:sz w:val="24"/>
        </w:rPr>
        <w:t xml:space="preserve"> They challenge us to unravel the mysteries of life, to comprehend the symphony of biological processes that govern our bodies, and to decipher the enigmatic codes embedded within our DNA</w:t>
      </w:r>
      <w:r w:rsidR="00CE57BB">
        <w:rPr>
          <w:sz w:val="24"/>
        </w:rPr>
        <w:t>.</w:t>
      </w:r>
      <w:r>
        <w:rPr>
          <w:sz w:val="24"/>
        </w:rPr>
        <w:t xml:space="preserve"> Through experimentation, observation, and profound intellectual pursuits, we embark on a captivating journey to unlock the secrets of human existence</w:t>
      </w:r>
      <w:r w:rsidR="00CE57BB">
        <w:rPr>
          <w:sz w:val="24"/>
        </w:rPr>
        <w:t>.</w:t>
      </w:r>
    </w:p>
    <w:p w:rsidR="00CF3C27" w:rsidRDefault="00426893">
      <w:r>
        <w:rPr>
          <w:sz w:val="24"/>
        </w:rPr>
        <w:t>The study of biology, chemistry, and medicine unveils the interconnectedness of life, providing insights into the delicate balance that sustains our planet</w:t>
      </w:r>
      <w:r w:rsidR="00CE57BB">
        <w:rPr>
          <w:sz w:val="24"/>
        </w:rPr>
        <w:t>.</w:t>
      </w:r>
      <w:r>
        <w:rPr>
          <w:sz w:val="24"/>
        </w:rPr>
        <w:t xml:space="preserve"> It empowers us with knowledge to safeguard our ecosystems, harness the power of science to improve human health, and confront the challenges that threaten the well-being of our global community</w:t>
      </w:r>
      <w:r w:rsidR="00CE57BB">
        <w:rPr>
          <w:sz w:val="24"/>
        </w:rPr>
        <w:t>.</w:t>
      </w:r>
      <w:r>
        <w:rPr>
          <w:sz w:val="24"/>
        </w:rPr>
        <w:t xml:space="preserve"> Enter this realm of discovery, dear students, and let the symphony of science ignite your curiosity and fuel your aspirations</w:t>
      </w:r>
      <w:r w:rsidR="00CE57BB">
        <w:rPr>
          <w:sz w:val="24"/>
        </w:rPr>
        <w:t>.</w:t>
      </w:r>
      <w:r>
        <w:rPr>
          <w:sz w:val="24"/>
        </w:rPr>
        <w:t xml:space="preserve"> Together, we will embark on an odyssey to unveil the enigmatic tapestry of life, unraveling the mysteries that lie before us</w:t>
      </w:r>
      <w:r w:rsidR="00CE57BB">
        <w:rPr>
          <w:sz w:val="24"/>
        </w:rPr>
        <w:t>.</w:t>
      </w:r>
    </w:p>
    <w:p w:rsidR="00CF3C27" w:rsidRDefault="00CF3C27"/>
    <w:p w:rsidR="00CF3C27" w:rsidRDefault="00426893">
      <w:r>
        <w:rPr>
          <w:sz w:val="28"/>
        </w:rPr>
        <w:t>Summary</w:t>
      </w:r>
    </w:p>
    <w:p w:rsidR="00CF3C27" w:rsidRDefault="00426893">
      <w:r>
        <w:t>Biology, chemistry, and medicine form an intertwined tapestry of knowledge, unveiling the secrets of life, health, and the environment that sustains us</w:t>
      </w:r>
      <w:r w:rsidR="00CE57BB">
        <w:t>.</w:t>
      </w:r>
      <w:r>
        <w:t xml:space="preserve"> Biology illuminates the stunning diversity of living organisms and the fundamental processes that govern their survival</w:t>
      </w:r>
      <w:r w:rsidR="00CE57BB">
        <w:t>.</w:t>
      </w:r>
      <w:r>
        <w:t xml:space="preserve"> Chemistry sheds light on the underlying laws governing matter and energy, while medicine seeks solace for ailments and enhances human well-being</w:t>
      </w:r>
      <w:r w:rsidR="00CE57BB">
        <w:t>.</w:t>
      </w:r>
      <w:r>
        <w:t xml:space="preserve"> These disciplines empower us to understand the enigmatic dance of life, confront global challenges, and contribute to the betterment of humanity</w:t>
      </w:r>
      <w:r w:rsidR="00CE57BB">
        <w:t>.</w:t>
      </w:r>
    </w:p>
    <w:sectPr w:rsidR="00CF3C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6377753">
    <w:abstractNumId w:val="8"/>
  </w:num>
  <w:num w:numId="2" w16cid:durableId="1651325971">
    <w:abstractNumId w:val="6"/>
  </w:num>
  <w:num w:numId="3" w16cid:durableId="284047520">
    <w:abstractNumId w:val="5"/>
  </w:num>
  <w:num w:numId="4" w16cid:durableId="1499810879">
    <w:abstractNumId w:val="4"/>
  </w:num>
  <w:num w:numId="5" w16cid:durableId="147401319">
    <w:abstractNumId w:val="7"/>
  </w:num>
  <w:num w:numId="6" w16cid:durableId="1543859677">
    <w:abstractNumId w:val="3"/>
  </w:num>
  <w:num w:numId="7" w16cid:durableId="1267007575">
    <w:abstractNumId w:val="2"/>
  </w:num>
  <w:num w:numId="8" w16cid:durableId="1522890604">
    <w:abstractNumId w:val="1"/>
  </w:num>
  <w:num w:numId="9" w16cid:durableId="13110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6893"/>
    <w:rsid w:val="00AA1D8D"/>
    <w:rsid w:val="00B47730"/>
    <w:rsid w:val="00CB0664"/>
    <w:rsid w:val="00CE57BB"/>
    <w:rsid w:val="00CF3C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2024-02-11T17:49:00Z</dcterms:modified>
  <cp:category/>
</cp:coreProperties>
</file>