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581" w:rsidRDefault="00D17E89">
      <w:pPr>
        <w:jc w:val="center"/>
      </w:pPr>
      <w:r>
        <w:rPr>
          <w:sz w:val="44"/>
        </w:rPr>
        <w:t>The Sublime Symphony of Science: Delving into the Fabric of Our Existence</w:t>
      </w:r>
    </w:p>
    <w:p w:rsidR="00D76581" w:rsidRDefault="00D17E89">
      <w:pPr>
        <w:jc w:val="center"/>
      </w:pPr>
      <w:r>
        <w:rPr>
          <w:sz w:val="36"/>
        </w:rPr>
        <w:t>Eleanor Quincy</w:t>
      </w:r>
      <w:r>
        <w:br/>
      </w:r>
      <w:r>
        <w:rPr>
          <w:sz w:val="32"/>
        </w:rPr>
        <w:t>eleanor</w:t>
      </w:r>
      <w:r w:rsidR="00A323D3">
        <w:rPr>
          <w:sz w:val="32"/>
        </w:rPr>
        <w:t>.</w:t>
      </w:r>
      <w:r>
        <w:rPr>
          <w:sz w:val="32"/>
        </w:rPr>
        <w:t>quincy@academics</w:t>
      </w:r>
      <w:r w:rsidR="00A323D3">
        <w:rPr>
          <w:sz w:val="32"/>
        </w:rPr>
        <w:t>.</w:t>
      </w:r>
      <w:r>
        <w:rPr>
          <w:sz w:val="32"/>
        </w:rPr>
        <w:t>edu</w:t>
      </w:r>
    </w:p>
    <w:p w:rsidR="00D76581" w:rsidRDefault="00D17E89">
      <w:r>
        <w:rPr>
          <w:sz w:val="24"/>
        </w:rPr>
        <w:t>In the realm of knowledge, science holds a profound allure, akin to a captivating symphony that harmonizes with the tapestry of our existence</w:t>
      </w:r>
      <w:r w:rsidR="00A323D3">
        <w:rPr>
          <w:sz w:val="24"/>
        </w:rPr>
        <w:t>.</w:t>
      </w:r>
      <w:r>
        <w:rPr>
          <w:sz w:val="24"/>
        </w:rPr>
        <w:t xml:space="preserve"> Its melody weaves together the threads of nature, composing an intricate masterpiece that governs everything we experience</w:t>
      </w:r>
      <w:r w:rsidR="00A323D3">
        <w:rPr>
          <w:sz w:val="24"/>
        </w:rPr>
        <w:t>.</w:t>
      </w:r>
      <w:r>
        <w:rPr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A323D3">
        <w:rPr>
          <w:sz w:val="24"/>
        </w:rPr>
        <w:t>.</w:t>
      </w:r>
      <w:r>
        <w:rPr>
          <w:sz w:val="24"/>
        </w:rPr>
        <w:t xml:space="preserve"> It invites us on an expedition to decode the secrets etched into the fabric of reality, promising revelations that transcend our imagination</w:t>
      </w:r>
      <w:r w:rsidR="00A323D3">
        <w:rPr>
          <w:sz w:val="24"/>
        </w:rPr>
        <w:t>.</w:t>
      </w:r>
    </w:p>
    <w:p w:rsidR="00D76581" w:rsidRDefault="00D17E89">
      <w:r>
        <w:rPr>
          <w:sz w:val="24"/>
        </w:rPr>
        <w:t>Science is a journey of discovery, an epic quest for understanding the universe's enigmatic mysteries</w:t>
      </w:r>
      <w:r w:rsidR="00A323D3">
        <w:rPr>
          <w:sz w:val="24"/>
        </w:rPr>
        <w:t>.</w:t>
      </w:r>
      <w:r>
        <w:rPr>
          <w:sz w:val="24"/>
        </w:rPr>
        <w:t xml:space="preserve"> Its language, mathematics, serves as the universal code that deciphers the symphony of nature</w:t>
      </w:r>
      <w:r w:rsidR="00A323D3">
        <w:rPr>
          <w:sz w:val="24"/>
        </w:rPr>
        <w:t>.</w:t>
      </w:r>
      <w:r>
        <w:rPr>
          <w:sz w:val="24"/>
        </w:rPr>
        <w:t xml:space="preserve"> Through equations and formulas, we unravel the patterns that orchestrate cosmic dances, from the gentle sway of planets to the fiery ballet of stars</w:t>
      </w:r>
      <w:r w:rsidR="00A323D3">
        <w:rPr>
          <w:sz w:val="24"/>
        </w:rPr>
        <w:t>.</w:t>
      </w:r>
      <w:r>
        <w:rPr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A323D3">
        <w:rPr>
          <w:sz w:val="24"/>
        </w:rPr>
        <w:t>.</w:t>
      </w:r>
    </w:p>
    <w:p w:rsidR="00D76581" w:rsidRDefault="00D17E89">
      <w:r>
        <w:rPr>
          <w:sz w:val="24"/>
        </w:rPr>
        <w:t>Like a symphony that stirs our emotions, science ignites our curiosity and awakens a sense of wonder</w:t>
      </w:r>
      <w:r w:rsidR="00A323D3">
        <w:rPr>
          <w:sz w:val="24"/>
        </w:rPr>
        <w:t>.</w:t>
      </w:r>
      <w:r>
        <w:rPr>
          <w:sz w:val="24"/>
        </w:rPr>
        <w:t xml:space="preserve"> It reveals the interconnectedness of life, from the tiniest microorganism to the vast expanse of the cosmos</w:t>
      </w:r>
      <w:r w:rsidR="00A323D3">
        <w:rPr>
          <w:sz w:val="24"/>
        </w:rPr>
        <w:t>.</w:t>
      </w:r>
      <w:r>
        <w:rPr>
          <w:sz w:val="24"/>
        </w:rPr>
        <w:t xml:space="preserve"> It teaches us humility in the face of the unfathomable and instills a deep appreciation for the beauty and complexity that surrounds us</w:t>
      </w:r>
      <w:r w:rsidR="00A323D3">
        <w:rPr>
          <w:sz w:val="24"/>
        </w:rPr>
        <w:t>.</w:t>
      </w:r>
      <w:r>
        <w:rPr>
          <w:sz w:val="24"/>
        </w:rPr>
        <w:t xml:space="preserve"> Science is the symphony of our existence, a harmonious blend of knowledge and awe, inviting us to bask in the grandeur of its composition</w:t>
      </w:r>
      <w:r w:rsidR="00A323D3">
        <w:rPr>
          <w:sz w:val="24"/>
        </w:rPr>
        <w:t>.</w:t>
      </w:r>
    </w:p>
    <w:p w:rsidR="00D76581" w:rsidRDefault="00D76581"/>
    <w:p w:rsidR="00D76581" w:rsidRDefault="00D17E89">
      <w:r>
        <w:rPr>
          <w:sz w:val="28"/>
        </w:rPr>
        <w:t>Summary</w:t>
      </w:r>
    </w:p>
    <w:p w:rsidR="00D76581" w:rsidRDefault="00D17E89">
      <w:r>
        <w:t xml:space="preserve">In this essay, we embarked on a journey through the sublime symphony of science, exploring its profound allure and the enchanting tapestry it weaves with </w:t>
      </w:r>
      <w:r>
        <w:lastRenderedPageBreak/>
        <w:t>our existence</w:t>
      </w:r>
      <w:r w:rsidR="00A323D3">
        <w:t>.</w:t>
      </w:r>
      <w:r>
        <w:t xml:space="preserve"> We marveled at the universal code of mathematics, which unravels the patterns of nature, from cosmic dances to subatomic ballet</w:t>
      </w:r>
      <w:r w:rsidR="00A323D3">
        <w:t>.</w:t>
      </w:r>
      <w:r>
        <w:t xml:space="preserve"> Science's language allows us to decode the enigmas of the universe, unearthing truths that transcend our imagination</w:t>
      </w:r>
      <w:r w:rsidR="00A323D3">
        <w:t>.</w:t>
      </w:r>
      <w:r>
        <w:t xml:space="preserve"> We also explored the emotional resonance of science, its ability to ignite curiosity, awaken wonder, and instill humility</w:t>
      </w:r>
      <w:r w:rsidR="00A323D3">
        <w:t>.</w:t>
      </w:r>
      <w:r>
        <w:t xml:space="preserve"> Science, we discovered, is not merely a pursuit of knowledge; it is a symphony of interconnectedness, beauty, and complexity that invites us to revel in the grandeur of existence</w:t>
      </w:r>
      <w:r w:rsidR="00A323D3">
        <w:t>.</w:t>
      </w:r>
    </w:p>
    <w:sectPr w:rsidR="00D76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890463">
    <w:abstractNumId w:val="8"/>
  </w:num>
  <w:num w:numId="2" w16cid:durableId="1175801166">
    <w:abstractNumId w:val="6"/>
  </w:num>
  <w:num w:numId="3" w16cid:durableId="1333411651">
    <w:abstractNumId w:val="5"/>
  </w:num>
  <w:num w:numId="4" w16cid:durableId="892811261">
    <w:abstractNumId w:val="4"/>
  </w:num>
  <w:num w:numId="5" w16cid:durableId="526529402">
    <w:abstractNumId w:val="7"/>
  </w:num>
  <w:num w:numId="6" w16cid:durableId="1404835520">
    <w:abstractNumId w:val="3"/>
  </w:num>
  <w:num w:numId="7" w16cid:durableId="1551722898">
    <w:abstractNumId w:val="2"/>
  </w:num>
  <w:num w:numId="8" w16cid:durableId="1734351188">
    <w:abstractNumId w:val="1"/>
  </w:num>
  <w:num w:numId="9" w16cid:durableId="167549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23D3"/>
    <w:rsid w:val="00AA1D8D"/>
    <w:rsid w:val="00B47730"/>
    <w:rsid w:val="00CB0664"/>
    <w:rsid w:val="00D17E89"/>
    <w:rsid w:val="00D765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