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0BD" w:rsidRDefault="00E71662">
      <w:pPr>
        <w:jc w:val="center"/>
      </w:pPr>
      <w:r>
        <w:rPr>
          <w:sz w:val="44"/>
        </w:rPr>
        <w:t>Journey Into the Heart of Chemistry: Revelations in Matter, Elements, and Reactions</w:t>
      </w:r>
    </w:p>
    <w:p w:rsidR="004020BD" w:rsidRDefault="00E71662">
      <w:pPr>
        <w:jc w:val="center"/>
      </w:pPr>
      <w:r>
        <w:rPr>
          <w:sz w:val="36"/>
        </w:rPr>
        <w:t>Isabella Clifford</w:t>
      </w:r>
      <w:r>
        <w:br/>
      </w:r>
      <w:r>
        <w:rPr>
          <w:sz w:val="32"/>
        </w:rPr>
        <w:t>isabelclifford@valid</w:t>
      </w:r>
      <w:r w:rsidR="0015712F">
        <w:rPr>
          <w:sz w:val="32"/>
        </w:rPr>
        <w:t>.</w:t>
      </w:r>
      <w:r>
        <w:rPr>
          <w:sz w:val="32"/>
        </w:rPr>
        <w:t>edu</w:t>
      </w:r>
    </w:p>
    <w:p w:rsidR="004020BD" w:rsidRDefault="00E71662">
      <w:r>
        <w:rPr>
          <w:sz w:val="24"/>
        </w:rPr>
        <w:t>Chemistry is the study of matter, its composition, structure, properties, and changes</w:t>
      </w:r>
      <w:r w:rsidR="0015712F">
        <w:rPr>
          <w:sz w:val="24"/>
        </w:rPr>
        <w:t>.</w:t>
      </w:r>
      <w:r>
        <w:rPr>
          <w:sz w:val="24"/>
        </w:rPr>
        <w:t xml:space="preserve"> It delves into the microscopic world, unraveling the secrets hidden within elements and compounds, revealing the intricate dance of atoms and molecules</w:t>
      </w:r>
      <w:r w:rsidR="0015712F">
        <w:rPr>
          <w:sz w:val="24"/>
        </w:rPr>
        <w:t>.</w:t>
      </w:r>
      <w:r>
        <w:rPr>
          <w:sz w:val="24"/>
        </w:rPr>
        <w:t xml:space="preserve"> The pursuit of chemistry has yielded transformative discoveries, shaping our understanding of the physical world and leading to countless innovations that have improved human existence</w:t>
      </w:r>
      <w:r w:rsidR="0015712F">
        <w:rPr>
          <w:sz w:val="24"/>
        </w:rPr>
        <w:t>.</w:t>
      </w:r>
    </w:p>
    <w:p w:rsidR="004020BD" w:rsidRDefault="00E71662">
      <w:r>
        <w:rPr>
          <w:sz w:val="24"/>
        </w:rPr>
        <w:t>Like a master detective unraveling mysteries, chemists use their knowledge of atomic structures, chemical bonding, and reaction mechanisms to decipher the nature of substances</w:t>
      </w:r>
      <w:r w:rsidR="0015712F">
        <w:rPr>
          <w:sz w:val="24"/>
        </w:rPr>
        <w:t>.</w:t>
      </w:r>
      <w:r>
        <w:rPr>
          <w:sz w:val="24"/>
        </w:rPr>
        <w:t xml:space="preserve"> They probe into the behavior of elements, uncovering their unique properties and reactivity</w:t>
      </w:r>
      <w:r w:rsidR="0015712F">
        <w:rPr>
          <w:sz w:val="24"/>
        </w:rPr>
        <w:t>.</w:t>
      </w:r>
      <w:r>
        <w:rPr>
          <w:sz w:val="24"/>
        </w:rPr>
        <w:t xml:space="preserve"> Understanding these fundamental principles enables us to manipulate and combine elements, creating new materials with tailored properties and unlocking the secrets of chemical reactions that drive countless natural phenomena</w:t>
      </w:r>
      <w:r w:rsidR="0015712F">
        <w:rPr>
          <w:sz w:val="24"/>
        </w:rPr>
        <w:t>.</w:t>
      </w:r>
    </w:p>
    <w:p w:rsidR="004020BD" w:rsidRDefault="00E71662">
      <w:r>
        <w:rPr>
          <w:sz w:val="24"/>
        </w:rPr>
        <w:t>The realm of chemistry encompasses a vast panorama of applications, ranging from pharmaceuticals and cosmetics to fertilizers and fuel</w:t>
      </w:r>
      <w:r w:rsidR="0015712F">
        <w:rPr>
          <w:sz w:val="24"/>
        </w:rPr>
        <w:t>.</w:t>
      </w:r>
      <w:r>
        <w:rPr>
          <w:sz w:val="24"/>
        </w:rPr>
        <w:t xml:space="preserve"> It underpins our industries, providing the building blocks for everything from plastics to medicines, and shapes our lives in countless tangible ways</w:t>
      </w:r>
      <w:r w:rsidR="0015712F">
        <w:rPr>
          <w:sz w:val="24"/>
        </w:rPr>
        <w:t>.</w:t>
      </w:r>
      <w:r>
        <w:rPr>
          <w:sz w:val="24"/>
        </w:rPr>
        <w:t xml:space="preserve"> By delving into the intricacies of chemical processes, we gain control over molecular interactions, unlocking the potential for remarkable transformations</w:t>
      </w:r>
      <w:r w:rsidR="0015712F">
        <w:rPr>
          <w:sz w:val="24"/>
        </w:rPr>
        <w:t>.</w:t>
      </w:r>
    </w:p>
    <w:p w:rsidR="004020BD" w:rsidRDefault="004020BD"/>
    <w:p w:rsidR="004020BD" w:rsidRDefault="00E71662">
      <w:r>
        <w:rPr>
          <w:sz w:val="28"/>
        </w:rPr>
        <w:t>Summary</w:t>
      </w:r>
    </w:p>
    <w:p w:rsidR="004020BD" w:rsidRDefault="00E71662">
      <w:r>
        <w:t>Chemistry is the study of matter, its composition, structure, properties, and changes</w:t>
      </w:r>
      <w:r w:rsidR="0015712F">
        <w:t>.</w:t>
      </w:r>
      <w:r>
        <w:t xml:space="preserve"> It unravels the microscopic world, revealing the secrets of elements </w:t>
      </w:r>
      <w:r>
        <w:lastRenderedPageBreak/>
        <w:t>and compounds, and the intricate dance of atoms and molecules</w:t>
      </w:r>
      <w:r w:rsidR="0015712F">
        <w:t>.</w:t>
      </w:r>
      <w:r>
        <w:t xml:space="preserve"> The pursuit of chemistry has yielded transformative discoveries, leading to countless innovations that have improved human existence</w:t>
      </w:r>
      <w:r w:rsidR="0015712F">
        <w:t>.</w:t>
      </w:r>
      <w:r>
        <w:t xml:space="preserve"> From unraveling the mysteries of atomic structures to unlocking the secrets of chemical reactions, chemistry has shaped our understanding of the physical world and underpins countless industries, ranging from pharmaceuticals to fertilizers</w:t>
      </w:r>
      <w:r w:rsidR="0015712F">
        <w:t>.</w:t>
      </w:r>
      <w:r>
        <w:t xml:space="preserve"> By delving into the intricacies of chemical processes, we gain control over molecular interactions, unlocking the potential for remarkable transformations</w:t>
      </w:r>
      <w:r w:rsidR="0015712F">
        <w:t>.</w:t>
      </w:r>
    </w:p>
    <w:sectPr w:rsidR="004020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256854">
    <w:abstractNumId w:val="8"/>
  </w:num>
  <w:num w:numId="2" w16cid:durableId="1600331577">
    <w:abstractNumId w:val="6"/>
  </w:num>
  <w:num w:numId="3" w16cid:durableId="1485705520">
    <w:abstractNumId w:val="5"/>
  </w:num>
  <w:num w:numId="4" w16cid:durableId="547954940">
    <w:abstractNumId w:val="4"/>
  </w:num>
  <w:num w:numId="5" w16cid:durableId="1447116200">
    <w:abstractNumId w:val="7"/>
  </w:num>
  <w:num w:numId="6" w16cid:durableId="749233743">
    <w:abstractNumId w:val="3"/>
  </w:num>
  <w:num w:numId="7" w16cid:durableId="728966439">
    <w:abstractNumId w:val="2"/>
  </w:num>
  <w:num w:numId="8" w16cid:durableId="803043415">
    <w:abstractNumId w:val="1"/>
  </w:num>
  <w:num w:numId="9" w16cid:durableId="179786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12F"/>
    <w:rsid w:val="0029639D"/>
    <w:rsid w:val="00326F90"/>
    <w:rsid w:val="004020BD"/>
    <w:rsid w:val="00AA1D8D"/>
    <w:rsid w:val="00B47730"/>
    <w:rsid w:val="00CB0664"/>
    <w:rsid w:val="00E716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