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531E" w:rsidRDefault="00707B3E">
      <w:pPr>
        <w:jc w:val="center"/>
      </w:pPr>
      <w:r>
        <w:rPr>
          <w:sz w:val="44"/>
        </w:rPr>
        <w:t>The Enigma of Government: Unraveling the Complex Web of Governance</w:t>
      </w:r>
    </w:p>
    <w:p w:rsidR="004E531E" w:rsidRDefault="00707B3E">
      <w:pPr>
        <w:jc w:val="center"/>
      </w:pPr>
      <w:r>
        <w:rPr>
          <w:sz w:val="36"/>
        </w:rPr>
        <w:t>Alex Carter</w:t>
      </w:r>
      <w:r>
        <w:br/>
      </w:r>
      <w:r>
        <w:rPr>
          <w:sz w:val="32"/>
        </w:rPr>
        <w:t>alex</w:t>
      </w:r>
      <w:r w:rsidR="00AA0D53">
        <w:rPr>
          <w:sz w:val="32"/>
        </w:rPr>
        <w:t>.</w:t>
      </w:r>
      <w:r>
        <w:rPr>
          <w:sz w:val="32"/>
        </w:rPr>
        <w:t>carter938@educators</w:t>
      </w:r>
      <w:r w:rsidR="00AA0D53">
        <w:rPr>
          <w:sz w:val="32"/>
        </w:rPr>
        <w:t>.</w:t>
      </w:r>
      <w:r>
        <w:rPr>
          <w:sz w:val="32"/>
        </w:rPr>
        <w:t>com</w:t>
      </w:r>
    </w:p>
    <w:p w:rsidR="004E531E" w:rsidRDefault="00707B3E">
      <w:r>
        <w:rPr>
          <w:sz w:val="24"/>
        </w:rPr>
        <w:t>Government, an intricate tapestry of intricate mechanisms and processes, stands as a bastion of societal organization</w:t>
      </w:r>
      <w:r w:rsidR="00AA0D53">
        <w:rPr>
          <w:sz w:val="24"/>
        </w:rPr>
        <w:t>.</w:t>
      </w:r>
      <w:r>
        <w:rPr>
          <w:sz w:val="24"/>
        </w:rPr>
        <w:t xml:space="preserve"> It is a labyrinthine network of institutions, laws, and policies designed to regulate human conduct, facilitate social harmony, and secure the general welfare</w:t>
      </w:r>
      <w:r w:rsidR="00AA0D53">
        <w:rPr>
          <w:sz w:val="24"/>
        </w:rPr>
        <w:t>.</w:t>
      </w:r>
      <w:r>
        <w:rPr>
          <w:sz w:val="24"/>
        </w:rPr>
        <w:t xml:space="preserve"> Throughout history, governments have taken various forms, ranging from monarchies to democracies, each with its unique characteristics and challenges</w:t>
      </w:r>
      <w:r w:rsidR="00AA0D53">
        <w:rPr>
          <w:sz w:val="24"/>
        </w:rPr>
        <w:t>.</w:t>
      </w:r>
      <w:r>
        <w:rPr>
          <w:sz w:val="24"/>
        </w:rPr>
        <w:t xml:space="preserve"> Understanding the enigmatic nature of governance is vital for responsible citizenship in a democratic society</w:t>
      </w:r>
      <w:r w:rsidR="00AA0D53">
        <w:rPr>
          <w:sz w:val="24"/>
        </w:rPr>
        <w:t>.</w:t>
      </w:r>
      <w:r>
        <w:rPr>
          <w:sz w:val="24"/>
        </w:rPr>
        <w:t xml:space="preserve"> This essay delves into the enigma of government, deciphering the intricate mechanisms that shape our political landscape</w:t>
      </w:r>
      <w:r w:rsidR="00AA0D53">
        <w:rPr>
          <w:sz w:val="24"/>
        </w:rPr>
        <w:t>.</w:t>
      </w:r>
    </w:p>
    <w:p w:rsidR="004E531E" w:rsidRDefault="00707B3E">
      <w:r>
        <w:rPr>
          <w:sz w:val="24"/>
        </w:rPr>
        <w:t>Governments, acting as the custodians of public interest, are entrusted with the formidable task of managing societal affairs</w:t>
      </w:r>
      <w:r w:rsidR="00AA0D53">
        <w:rPr>
          <w:sz w:val="24"/>
        </w:rPr>
        <w:t>.</w:t>
      </w:r>
      <w:r>
        <w:rPr>
          <w:sz w:val="24"/>
        </w:rPr>
        <w:t xml:space="preserve"> They are responsible for formulating and implementing policies that touch every aspect of our lives, from taxation to education to national defense</w:t>
      </w:r>
      <w:r w:rsidR="00AA0D53">
        <w:rPr>
          <w:sz w:val="24"/>
        </w:rPr>
        <w:t>.</w:t>
      </w:r>
      <w:r>
        <w:rPr>
          <w:sz w:val="24"/>
        </w:rPr>
        <w:t xml:space="preserve"> Balancing the needs of diverse constituencies with the limitations of available resources is a perpetual challenge that governments face</w:t>
      </w:r>
      <w:r w:rsidR="00AA0D53">
        <w:rPr>
          <w:sz w:val="24"/>
        </w:rPr>
        <w:t>.</w:t>
      </w:r>
      <w:r>
        <w:rPr>
          <w:sz w:val="24"/>
        </w:rPr>
        <w:t xml:space="preserve"> The allocation of resources, regulation of industries, and provision of public services are just a few of the responsibilities that lie within the government's purview</w:t>
      </w:r>
      <w:r w:rsidR="00AA0D53">
        <w:rPr>
          <w:sz w:val="24"/>
        </w:rPr>
        <w:t>.</w:t>
      </w:r>
    </w:p>
    <w:p w:rsidR="004E531E" w:rsidRDefault="00707B3E">
      <w:r>
        <w:rPr>
          <w:sz w:val="24"/>
        </w:rPr>
        <w:t>Furthermore, governments play a crucial role in maintaining social order and upholding the rule of law</w:t>
      </w:r>
      <w:r w:rsidR="00AA0D53">
        <w:rPr>
          <w:sz w:val="24"/>
        </w:rPr>
        <w:t>.</w:t>
      </w:r>
      <w:r>
        <w:rPr>
          <w:sz w:val="24"/>
        </w:rPr>
        <w:t xml:space="preserve"> Through its law enforcement agencies, judicial system, and regulatory bodies, a government ensures that citizens' rights and safety are protected</w:t>
      </w:r>
      <w:r w:rsidR="00AA0D53">
        <w:rPr>
          <w:sz w:val="24"/>
        </w:rPr>
        <w:t>.</w:t>
      </w:r>
      <w:r>
        <w:rPr>
          <w:sz w:val="24"/>
        </w:rPr>
        <w:t xml:space="preserve"> It establishes a framework for resolving disputes, enforcing contracts, and deterring criminal behavior</w:t>
      </w:r>
      <w:r w:rsidR="00AA0D53">
        <w:rPr>
          <w:sz w:val="24"/>
        </w:rPr>
        <w:t>.</w:t>
      </w:r>
      <w:r>
        <w:rPr>
          <w:sz w:val="24"/>
        </w:rPr>
        <w:t xml:space="preserve"> By doing so, governments foster an environment conducive to economic prosperity, social progress, and personal freedom</w:t>
      </w:r>
      <w:r w:rsidR="00AA0D53">
        <w:rPr>
          <w:sz w:val="24"/>
        </w:rPr>
        <w:t>.</w:t>
      </w:r>
    </w:p>
    <w:p w:rsidR="004E531E" w:rsidRDefault="00707B3E">
      <w:r>
        <w:rPr>
          <w:sz w:val="24"/>
        </w:rPr>
        <w:t>Body:</w:t>
      </w:r>
    </w:p>
    <w:p w:rsidR="004E531E" w:rsidRDefault="00707B3E">
      <w:r>
        <w:rPr>
          <w:sz w:val="24"/>
        </w:rPr>
        <w:lastRenderedPageBreak/>
        <w:t>History bears witness to the ever-evolving nature of governance, reflecting humanity's quest for more just and equitable societies</w:t>
      </w:r>
      <w:r w:rsidR="00AA0D53">
        <w:rPr>
          <w:sz w:val="24"/>
        </w:rPr>
        <w:t>.</w:t>
      </w:r>
      <w:r>
        <w:rPr>
          <w:sz w:val="24"/>
        </w:rPr>
        <w:t xml:space="preserve"> From the ancient city-states of Greece to the sprawling empires of Rome and China, governments have undergone profound transformations, shaped by cultural, economic, and political forces</w:t>
      </w:r>
      <w:r w:rsidR="00AA0D53">
        <w:rPr>
          <w:sz w:val="24"/>
        </w:rPr>
        <w:t>.</w:t>
      </w:r>
      <w:r>
        <w:rPr>
          <w:sz w:val="24"/>
        </w:rPr>
        <w:t xml:space="preserve"> These changes have given rise to a multitude of governance models, each with its strengths and weaknesses</w:t>
      </w:r>
      <w:r w:rsidR="00AA0D53">
        <w:rPr>
          <w:sz w:val="24"/>
        </w:rPr>
        <w:t>.</w:t>
      </w:r>
      <w:r>
        <w:rPr>
          <w:sz w:val="24"/>
        </w:rPr>
        <w:t xml:space="preserve"> Democracy, characterized by the participation of citizens in decision-making, has emerged as a popular choice, although it remains vulnerable to challenges such as populism and interest group influence</w:t>
      </w:r>
      <w:r w:rsidR="00AA0D53">
        <w:rPr>
          <w:sz w:val="24"/>
        </w:rPr>
        <w:t>.</w:t>
      </w:r>
    </w:p>
    <w:p w:rsidR="004E531E" w:rsidRDefault="00707B3E">
      <w:r>
        <w:rPr>
          <w:sz w:val="24"/>
        </w:rPr>
        <w:t>In contemporary times, governments are grappling with a multitude of challenges, including globalization, technological advancements, and climate change</w:t>
      </w:r>
      <w:r w:rsidR="00AA0D53">
        <w:rPr>
          <w:sz w:val="24"/>
        </w:rPr>
        <w:t>.</w:t>
      </w:r>
      <w:r>
        <w:rPr>
          <w:sz w:val="24"/>
        </w:rPr>
        <w:t xml:space="preserve"> The interconnectedness of the global economy has created a complex web of interdependence, requiring governments to collaborate and coordinate policies on issues such as trade, finance, and environmental sustainability</w:t>
      </w:r>
      <w:r w:rsidR="00AA0D53">
        <w:rPr>
          <w:sz w:val="24"/>
        </w:rPr>
        <w:t>.</w:t>
      </w:r>
      <w:r>
        <w:rPr>
          <w:sz w:val="24"/>
        </w:rPr>
        <w:t xml:space="preserve"> Technological advancements have introduced new ethical and regulatory dilemmas, demanding proactive responses from governments</w:t>
      </w:r>
      <w:r w:rsidR="00AA0D53">
        <w:rPr>
          <w:sz w:val="24"/>
        </w:rPr>
        <w:t>.</w:t>
      </w:r>
      <w:r>
        <w:rPr>
          <w:sz w:val="24"/>
        </w:rPr>
        <w:t xml:space="preserve"> Climate change, a pressing global crisis, poses unprecedented challenges to governance, requiring international cooperation and concerted action to mitigate its devastating effects</w:t>
      </w:r>
      <w:r w:rsidR="00AA0D53">
        <w:rPr>
          <w:sz w:val="24"/>
        </w:rPr>
        <w:t>.</w:t>
      </w:r>
    </w:p>
    <w:p w:rsidR="004E531E" w:rsidRDefault="00707B3E">
      <w:r>
        <w:rPr>
          <w:sz w:val="24"/>
        </w:rPr>
        <w:t>Despite these challenges, governments remain the cornerstone of organized societies, providing essential services, upholding the rule of law, and facilitating economic progress</w:t>
      </w:r>
      <w:r w:rsidR="00AA0D53">
        <w:rPr>
          <w:sz w:val="24"/>
        </w:rPr>
        <w:t>.</w:t>
      </w:r>
      <w:r>
        <w:rPr>
          <w:sz w:val="24"/>
        </w:rPr>
        <w:t xml:space="preserve"> By understanding the enigmatic nature of governance, citizens can engage more meaningfully in the political process, hold their leaders accountable, and work towards building a better future for themselves and succeeding generations</w:t>
      </w:r>
      <w:r w:rsidR="00AA0D53">
        <w:rPr>
          <w:sz w:val="24"/>
        </w:rPr>
        <w:t>.</w:t>
      </w:r>
    </w:p>
    <w:p w:rsidR="004E531E" w:rsidRDefault="004E531E"/>
    <w:p w:rsidR="004E531E" w:rsidRDefault="00707B3E">
      <w:r>
        <w:rPr>
          <w:sz w:val="28"/>
        </w:rPr>
        <w:t>Summary</w:t>
      </w:r>
    </w:p>
    <w:p w:rsidR="004E531E" w:rsidRDefault="00707B3E">
      <w:r>
        <w:t>Governments, as complex and enigmatic entities, play a vital role in managing societal affairs, maintaining social order, and securing the general welfare</w:t>
      </w:r>
      <w:r w:rsidR="00AA0D53">
        <w:t>.</w:t>
      </w:r>
      <w:r>
        <w:t xml:space="preserve"> Throughout history, they have undergone profound transformations, adapting to changing cultural, economic, and political landscapes</w:t>
      </w:r>
      <w:r w:rsidR="00AA0D53">
        <w:t>.</w:t>
      </w:r>
      <w:r>
        <w:t xml:space="preserve"> Today, governments face a multitude of challenges, including globalization, technological advancements, and climate change</w:t>
      </w:r>
      <w:r w:rsidR="00AA0D53">
        <w:t>.</w:t>
      </w:r>
      <w:r>
        <w:t xml:space="preserve"> Understanding the enigma of government empowers citizens to participate more effectively in the political process and work towards building a more just and prosperous society</w:t>
      </w:r>
      <w:r w:rsidR="00AA0D53">
        <w:t>.</w:t>
      </w:r>
    </w:p>
    <w:sectPr w:rsidR="004E53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2825229">
    <w:abstractNumId w:val="8"/>
  </w:num>
  <w:num w:numId="2" w16cid:durableId="1547257007">
    <w:abstractNumId w:val="6"/>
  </w:num>
  <w:num w:numId="3" w16cid:durableId="570507384">
    <w:abstractNumId w:val="5"/>
  </w:num>
  <w:num w:numId="4" w16cid:durableId="722094568">
    <w:abstractNumId w:val="4"/>
  </w:num>
  <w:num w:numId="5" w16cid:durableId="1316447450">
    <w:abstractNumId w:val="7"/>
  </w:num>
  <w:num w:numId="6" w16cid:durableId="1247110312">
    <w:abstractNumId w:val="3"/>
  </w:num>
  <w:num w:numId="7" w16cid:durableId="2058123438">
    <w:abstractNumId w:val="2"/>
  </w:num>
  <w:num w:numId="8" w16cid:durableId="504517317">
    <w:abstractNumId w:val="1"/>
  </w:num>
  <w:num w:numId="9" w16cid:durableId="1478449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531E"/>
    <w:rsid w:val="00707B3E"/>
    <w:rsid w:val="00AA0D5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2024-02-11T17:29:00Z</dcterms:modified>
  <cp:category/>
</cp:coreProperties>
</file>