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E23" w:rsidRDefault="004B7989">
      <w:pPr>
        <w:jc w:val="center"/>
      </w:pPr>
      <w:r>
        <w:rPr>
          <w:sz w:val="44"/>
        </w:rPr>
        <w:t>The Orchestra of Life: An Introduction to Biology</w:t>
      </w:r>
    </w:p>
    <w:p w:rsidR="00030E23" w:rsidRDefault="004B7989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293812">
        <w:rPr>
          <w:sz w:val="32"/>
        </w:rPr>
        <w:t>.</w:t>
      </w:r>
      <w:r>
        <w:rPr>
          <w:sz w:val="32"/>
        </w:rPr>
        <w:t>kendrick@berkeley</w:t>
      </w:r>
      <w:r w:rsidR="00293812">
        <w:rPr>
          <w:sz w:val="32"/>
        </w:rPr>
        <w:t>.</w:t>
      </w:r>
      <w:r>
        <w:rPr>
          <w:sz w:val="32"/>
        </w:rPr>
        <w:t>edu</w:t>
      </w:r>
    </w:p>
    <w:p w:rsidR="00030E23" w:rsidRDefault="004B7989">
      <w:r>
        <w:rPr>
          <w:sz w:val="24"/>
        </w:rPr>
        <w:t>Biology, the study of life, unveils the secrets of the natural world like a conductor revealing the symphony of an orchestra</w:t>
      </w:r>
      <w:r w:rsidR="00293812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293812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293812">
        <w:rPr>
          <w:sz w:val="24"/>
        </w:rPr>
        <w:t>.</w:t>
      </w:r>
    </w:p>
    <w:p w:rsidR="00030E23" w:rsidRDefault="004B7989">
      <w:r>
        <w:rPr>
          <w:sz w:val="24"/>
        </w:rPr>
        <w:t>Imagine a vast tapestry of ecosystems, each interwoven with diverse organisms, interacting like instruments in a grand symphony</w:t>
      </w:r>
      <w:r w:rsidR="00293812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293812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293812">
        <w:rPr>
          <w:sz w:val="24"/>
        </w:rPr>
        <w:t>.</w:t>
      </w:r>
    </w:p>
    <w:p w:rsidR="00030E23" w:rsidRDefault="004B7989">
      <w:r>
        <w:rPr>
          <w:sz w:val="24"/>
        </w:rPr>
        <w:t>Finally, we unravel the molecular dance of life, understanding the intricacies of DNA, the blueprint of living beings</w:t>
      </w:r>
      <w:r w:rsidR="00293812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293812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293812">
        <w:rPr>
          <w:sz w:val="24"/>
        </w:rPr>
        <w:t>.</w:t>
      </w:r>
    </w:p>
    <w:p w:rsidR="00030E23" w:rsidRDefault="00030E23"/>
    <w:p w:rsidR="00030E23" w:rsidRDefault="004B7989">
      <w:r>
        <w:rPr>
          <w:sz w:val="28"/>
        </w:rPr>
        <w:t>Summary</w:t>
      </w:r>
    </w:p>
    <w:p w:rsidR="00030E23" w:rsidRDefault="004B7989">
      <w:r>
        <w:t>Biology, an enthralling adventure into life's depths, unlocks the wonders of ecosystems, organisms, and the molecular foundation of life</w:t>
      </w:r>
      <w:r w:rsidR="00293812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293812">
        <w:t>.</w:t>
      </w:r>
    </w:p>
    <w:sectPr w:rsidR="00030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000326">
    <w:abstractNumId w:val="8"/>
  </w:num>
  <w:num w:numId="2" w16cid:durableId="1271547183">
    <w:abstractNumId w:val="6"/>
  </w:num>
  <w:num w:numId="3" w16cid:durableId="62023120">
    <w:abstractNumId w:val="5"/>
  </w:num>
  <w:num w:numId="4" w16cid:durableId="681123689">
    <w:abstractNumId w:val="4"/>
  </w:num>
  <w:num w:numId="5" w16cid:durableId="1062945684">
    <w:abstractNumId w:val="7"/>
  </w:num>
  <w:num w:numId="6" w16cid:durableId="782266998">
    <w:abstractNumId w:val="3"/>
  </w:num>
  <w:num w:numId="7" w16cid:durableId="1527451448">
    <w:abstractNumId w:val="2"/>
  </w:num>
  <w:num w:numId="8" w16cid:durableId="381758125">
    <w:abstractNumId w:val="1"/>
  </w:num>
  <w:num w:numId="9" w16cid:durableId="15045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23"/>
    <w:rsid w:val="00034616"/>
    <w:rsid w:val="0006063C"/>
    <w:rsid w:val="0015074B"/>
    <w:rsid w:val="00293812"/>
    <w:rsid w:val="0029639D"/>
    <w:rsid w:val="00326F90"/>
    <w:rsid w:val="004B79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