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E84" w:rsidRDefault="00776EB9">
      <w:pPr>
        <w:jc w:val="center"/>
      </w:pPr>
      <w:r>
        <w:rPr>
          <w:sz w:val="44"/>
        </w:rPr>
        <w:t>Exploring the Wonders of Chemistry: A Journey into the World of Molecules and Reactions</w:t>
      </w:r>
    </w:p>
    <w:p w:rsidR="00664E84" w:rsidRDefault="00776EB9">
      <w:pPr>
        <w:jc w:val="center"/>
      </w:pPr>
      <w:r>
        <w:rPr>
          <w:sz w:val="36"/>
        </w:rPr>
        <w:t>Dr</w:t>
      </w:r>
      <w:r w:rsidR="00100FC4">
        <w:rPr>
          <w:sz w:val="36"/>
        </w:rPr>
        <w:t>.</w:t>
      </w:r>
      <w:r>
        <w:rPr>
          <w:sz w:val="36"/>
        </w:rPr>
        <w:t xml:space="preserve"> Selena Maxwell</w:t>
      </w:r>
      <w:r>
        <w:br/>
      </w:r>
      <w:r>
        <w:rPr>
          <w:sz w:val="32"/>
        </w:rPr>
        <w:t>smaxwell@brightonacademy</w:t>
      </w:r>
      <w:r w:rsidR="00100FC4">
        <w:rPr>
          <w:sz w:val="32"/>
        </w:rPr>
        <w:t>.</w:t>
      </w:r>
      <w:r>
        <w:rPr>
          <w:sz w:val="32"/>
        </w:rPr>
        <w:t>edu</w:t>
      </w:r>
    </w:p>
    <w:p w:rsidR="00664E84" w:rsidRDefault="00776EB9">
      <w:r>
        <w:rPr>
          <w:sz w:val="24"/>
        </w:rPr>
        <w:t>Step into the captivating realm of chemistry, a science that delves into the intricate world of matter</w:t>
      </w:r>
      <w:r w:rsidR="00100FC4">
        <w:rPr>
          <w:sz w:val="24"/>
        </w:rPr>
        <w:t>.</w:t>
      </w:r>
      <w:r>
        <w:rPr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100FC4">
        <w:rPr>
          <w:sz w:val="24"/>
        </w:rPr>
        <w:t>.</w:t>
      </w:r>
      <w:r>
        <w:rPr>
          <w:sz w:val="24"/>
        </w:rPr>
        <w:t xml:space="preserve"> As we embark on this journey, we will unravel the mysteries of atoms, electrons, and molecules, discovering the stories they hold</w:t>
      </w:r>
      <w:r w:rsidR="00100FC4">
        <w:rPr>
          <w:sz w:val="24"/>
        </w:rPr>
        <w:t>.</w:t>
      </w:r>
      <w:r>
        <w:rPr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100FC4">
        <w:rPr>
          <w:sz w:val="24"/>
        </w:rPr>
        <w:t>.</w:t>
      </w:r>
      <w:r>
        <w:rPr>
          <w:sz w:val="24"/>
        </w:rPr>
        <w:t xml:space="preserve"> Chemistry is much more than just a collection of abstract concepts; it's a symphony of colors, textures, and smells that shapes the world around us</w:t>
      </w:r>
      <w:r w:rsidR="00100FC4">
        <w:rPr>
          <w:sz w:val="24"/>
        </w:rPr>
        <w:t>.</w:t>
      </w:r>
    </w:p>
    <w:p w:rsidR="00664E84" w:rsidRDefault="00776EB9">
      <w:r>
        <w:rPr>
          <w:sz w:val="24"/>
        </w:rPr>
        <w:t>In this exploration, we will witness the incredible diversity of chemical elements, each possessing a unique identity and story to tell</w:t>
      </w:r>
      <w:r w:rsidR="00100FC4">
        <w:rPr>
          <w:sz w:val="24"/>
        </w:rPr>
        <w:t>.</w:t>
      </w:r>
      <w:r>
        <w:rPr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100FC4">
        <w:rPr>
          <w:sz w:val="24"/>
        </w:rPr>
        <w:t>.</w:t>
      </w:r>
      <w:r>
        <w:rPr>
          <w:sz w:val="24"/>
        </w:rPr>
        <w:t xml:space="preserve"> Moreover, we will discover the remarkable bonds that hold atoms together, forming molecules with an astonishing array of shapes and sizes</w:t>
      </w:r>
      <w:r w:rsidR="00100FC4">
        <w:rPr>
          <w:sz w:val="24"/>
        </w:rPr>
        <w:t>.</w:t>
      </w:r>
      <w:r>
        <w:rPr>
          <w:sz w:val="24"/>
        </w:rPr>
        <w:t xml:space="preserve"> These molecular structures determine the properties of substances, dictating their behavior and influencing their interactions with each other</w:t>
      </w:r>
      <w:r w:rsidR="00100FC4">
        <w:rPr>
          <w:sz w:val="24"/>
        </w:rPr>
        <w:t>.</w:t>
      </w:r>
    </w:p>
    <w:p w:rsidR="00664E84" w:rsidRDefault="00776EB9">
      <w:r>
        <w:rPr>
          <w:sz w:val="24"/>
        </w:rPr>
        <w:t>Furthermore, we will investigate the dynamic realm of chemical reactions, where substances undergo transformations, rearranging their atoms and forming new compounds</w:t>
      </w:r>
      <w:r w:rsidR="00100FC4">
        <w:rPr>
          <w:sz w:val="24"/>
        </w:rPr>
        <w:t>.</w:t>
      </w:r>
      <w:r>
        <w:rPr>
          <w:sz w:val="24"/>
        </w:rPr>
        <w:t xml:space="preserve"> We will explore the factors that drive these reactions, such as temperature, concentration, and the presence of catalysts</w:t>
      </w:r>
      <w:r w:rsidR="00100FC4">
        <w:rPr>
          <w:sz w:val="24"/>
        </w:rPr>
        <w:t>.</w:t>
      </w:r>
      <w:r>
        <w:rPr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100FC4">
        <w:rPr>
          <w:sz w:val="24"/>
        </w:rPr>
        <w:t>.</w:t>
      </w:r>
      <w:r>
        <w:rPr>
          <w:sz w:val="24"/>
        </w:rPr>
        <w:t xml:space="preserve"> The study of chemistry is not merely an intellectual pursuit; it's a voyage of discovery that has the power to shape our world</w:t>
      </w:r>
      <w:r w:rsidR="00100FC4">
        <w:rPr>
          <w:sz w:val="24"/>
        </w:rPr>
        <w:t>.</w:t>
      </w:r>
    </w:p>
    <w:p w:rsidR="00664E84" w:rsidRDefault="00664E84"/>
    <w:p w:rsidR="00664E84" w:rsidRDefault="00776EB9">
      <w:r>
        <w:rPr>
          <w:sz w:val="28"/>
        </w:rPr>
        <w:t>Summary</w:t>
      </w:r>
    </w:p>
    <w:p w:rsidR="00664E84" w:rsidRDefault="00776EB9">
      <w:r>
        <w:t>Our exploration of chemistry revealed the captivating world of matter, unveiling the secrets of atoms, molecules, and chemical reactions</w:t>
      </w:r>
      <w:r w:rsidR="00100FC4">
        <w:t>.</w:t>
      </w:r>
      <w:r>
        <w:t xml:space="preserve"> We delved into the diversity of elements, discovering their unique properties and the bonds that hold them together</w:t>
      </w:r>
      <w:r w:rsidR="00100FC4">
        <w:t>.</w:t>
      </w:r>
      <w:r>
        <w:t xml:space="preserve"> We witnessed the dynamic nature of chemical reactions, unraveling the factors that drive them and their profound impact on various fields</w:t>
      </w:r>
      <w:r w:rsidR="00100FC4">
        <w:t>.</w:t>
      </w:r>
      <w:r>
        <w:t xml:space="preserve"> Chemistry proved to be more than just a science; it's a symphony of colors, textures, and smells that shapes the fabric of our existence</w:t>
      </w:r>
      <w:r w:rsidR="00100FC4">
        <w:t>.</w:t>
      </w:r>
      <w:r>
        <w:t xml:space="preserve"> And as we continue to unlock its secrets, chemistry holds the potential to shape a better future for generations to come</w:t>
      </w:r>
      <w:r w:rsidR="00100FC4">
        <w:t>.</w:t>
      </w:r>
    </w:p>
    <w:sectPr w:rsidR="00664E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030350">
    <w:abstractNumId w:val="8"/>
  </w:num>
  <w:num w:numId="2" w16cid:durableId="792361768">
    <w:abstractNumId w:val="6"/>
  </w:num>
  <w:num w:numId="3" w16cid:durableId="15356540">
    <w:abstractNumId w:val="5"/>
  </w:num>
  <w:num w:numId="4" w16cid:durableId="477722120">
    <w:abstractNumId w:val="4"/>
  </w:num>
  <w:num w:numId="5" w16cid:durableId="700477100">
    <w:abstractNumId w:val="7"/>
  </w:num>
  <w:num w:numId="6" w16cid:durableId="896361773">
    <w:abstractNumId w:val="3"/>
  </w:num>
  <w:num w:numId="7" w16cid:durableId="587034138">
    <w:abstractNumId w:val="2"/>
  </w:num>
  <w:num w:numId="8" w16cid:durableId="2040734544">
    <w:abstractNumId w:val="1"/>
  </w:num>
  <w:num w:numId="9" w16cid:durableId="206551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FC4"/>
    <w:rsid w:val="0015074B"/>
    <w:rsid w:val="0029639D"/>
    <w:rsid w:val="00326F90"/>
    <w:rsid w:val="00664E84"/>
    <w:rsid w:val="00776E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