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B32" w:rsidRDefault="00410031">
      <w:pPr>
        <w:jc w:val="center"/>
      </w:pPr>
      <w:r>
        <w:rPr>
          <w:sz w:val="44"/>
        </w:rPr>
        <w:t>The Celestial Symphony: Unraveling the Enigma of the Cosmos</w:t>
      </w:r>
    </w:p>
    <w:p w:rsidR="00CC7B32" w:rsidRDefault="00410031">
      <w:pPr>
        <w:jc w:val="center"/>
      </w:pPr>
      <w:r>
        <w:rPr>
          <w:sz w:val="36"/>
        </w:rPr>
        <w:t>Alicia White</w:t>
      </w:r>
      <w:r>
        <w:br/>
      </w:r>
      <w:r>
        <w:rPr>
          <w:sz w:val="32"/>
        </w:rPr>
        <w:t>alicia</w:t>
      </w:r>
      <w:r w:rsidR="00A92229">
        <w:rPr>
          <w:sz w:val="32"/>
        </w:rPr>
        <w:t>.</w:t>
      </w:r>
      <w:r>
        <w:rPr>
          <w:sz w:val="32"/>
        </w:rPr>
        <w:t>white@validdomain</w:t>
      </w:r>
      <w:r w:rsidR="00A92229">
        <w:rPr>
          <w:sz w:val="32"/>
        </w:rPr>
        <w:t>.</w:t>
      </w:r>
      <w:r>
        <w:rPr>
          <w:sz w:val="32"/>
        </w:rPr>
        <w:t>org</w:t>
      </w:r>
    </w:p>
    <w:p w:rsidR="00CC7B32" w:rsidRDefault="00410031">
      <w:r>
        <w:rPr>
          <w:sz w:val="24"/>
        </w:rPr>
        <w:t>In the vast expanse of the cosmos, there lies a symphony of celestial wonders, an intricate tapestry of stars, planets, galaxies, and cosmic phenomena</w:t>
      </w:r>
      <w:r w:rsidR="00A92229">
        <w:rPr>
          <w:sz w:val="24"/>
        </w:rPr>
        <w:t>.</w:t>
      </w:r>
      <w:r>
        <w:rPr>
          <w:sz w:val="24"/>
        </w:rPr>
        <w:t xml:space="preserve"> Since time immemorial, humans have gazed upon the night sky with a mix of awe and curiosity, seeking to understand the enigmatic workings of the universe</w:t>
      </w:r>
      <w:r w:rsidR="00A92229">
        <w:rPr>
          <w:sz w:val="24"/>
        </w:rPr>
        <w:t>.</w:t>
      </w:r>
      <w:r>
        <w:rPr>
          <w:sz w:val="24"/>
        </w:rPr>
        <w:t xml:space="preserve"> With the advent of modern science, we have embarked on a thrilling voyage of exploration, unraveling the secrets hidden within the cosmos</w:t>
      </w:r>
      <w:r w:rsidR="00A92229">
        <w:rPr>
          <w:sz w:val="24"/>
        </w:rPr>
        <w:t>.</w:t>
      </w:r>
    </w:p>
    <w:p w:rsidR="00CC7B32" w:rsidRDefault="00410031">
      <w:r>
        <w:rPr>
          <w:sz w:val="24"/>
        </w:rPr>
        <w:t>As we delve deeper into the celestial realm, we witness a breathtaking display of cosmic diversity</w:t>
      </w:r>
      <w:r w:rsidR="00A92229">
        <w:rPr>
          <w:sz w:val="24"/>
        </w:rPr>
        <w:t>.</w:t>
      </w:r>
      <w:r>
        <w:rPr>
          <w:sz w:val="24"/>
        </w:rPr>
        <w:t xml:space="preserve"> From the fiery heart of our Sun to the distant reaches of far-off galaxies, each celestial body holds its unique story, a testament to the vastness and complexity of the universe</w:t>
      </w:r>
      <w:r w:rsidR="00A92229">
        <w:rPr>
          <w:sz w:val="24"/>
        </w:rPr>
        <w:t>.</w:t>
      </w:r>
      <w:r>
        <w:rPr>
          <w:sz w:val="24"/>
        </w:rPr>
        <w:t xml:space="preserve"> The intricate dance of planets around their stars, the graceful ballet of moons orbiting their worlds, and the mesmerizing spectacle of stellar explosions paint a vibrant canvas of cosmic interaction</w:t>
      </w:r>
      <w:r w:rsidR="00A92229">
        <w:rPr>
          <w:sz w:val="24"/>
        </w:rPr>
        <w:t>.</w:t>
      </w:r>
    </w:p>
    <w:p w:rsidR="00CC7B32" w:rsidRDefault="00410031">
      <w:r>
        <w:rPr>
          <w:sz w:val="24"/>
        </w:rPr>
        <w:t>Unraveling the enigma of the cosmos is a testament to human ingenuity and our relentless pursuit of knowledge</w:t>
      </w:r>
      <w:r w:rsidR="00A92229">
        <w:rPr>
          <w:sz w:val="24"/>
        </w:rPr>
        <w:t>.</w:t>
      </w:r>
      <w:r>
        <w:rPr>
          <w:sz w:val="24"/>
        </w:rPr>
        <w:t xml:space="preserve"> Through observation, experimentation, and mathematical modeling, scientists have pieced together the intricate puzzle of the universe, revealing its fundamental laws and illuminating its deepest mysteries</w:t>
      </w:r>
      <w:r w:rsidR="00A92229">
        <w:rPr>
          <w:sz w:val="24"/>
        </w:rPr>
        <w:t>.</w:t>
      </w:r>
      <w:r>
        <w:rPr>
          <w:sz w:val="24"/>
        </w:rPr>
        <w:t xml:space="preserve"> From the elegant simplicity of Kepler's laws to the profound insights of Einstein's relativity, our understanding of the cosmos has undergone a remarkable transformation</w:t>
      </w:r>
      <w:r w:rsidR="00A92229">
        <w:rPr>
          <w:sz w:val="24"/>
        </w:rPr>
        <w:t>.</w:t>
      </w:r>
    </w:p>
    <w:p w:rsidR="00CC7B32" w:rsidRDefault="00CC7B32"/>
    <w:p w:rsidR="00CC7B32" w:rsidRDefault="00410031">
      <w:r>
        <w:rPr>
          <w:sz w:val="28"/>
        </w:rPr>
        <w:t>Summary</w:t>
      </w:r>
    </w:p>
    <w:p w:rsidR="00CC7B32" w:rsidRDefault="00410031">
      <w:r>
        <w:t>Our journey into the celestial symphony has revealed the intricate beauty and awe-inspiring grandeur of the universe</w:t>
      </w:r>
      <w:r w:rsidR="00A92229">
        <w:t>.</w:t>
      </w:r>
      <w:r>
        <w:t xml:space="preserve"> From ancient stargazers to modern scientists, humanity's quest to comprehend the cosmos has been a testament to </w:t>
      </w:r>
      <w:r>
        <w:lastRenderedPageBreak/>
        <w:t>our innate curiosity and unwavering pursuit of knowledge</w:t>
      </w:r>
      <w:r w:rsidR="00A92229">
        <w:t>.</w:t>
      </w:r>
      <w:r>
        <w:t xml:space="preserve"> As we continue to explore the vast expanse of space, we stand on the threshold of even greater discoveries, poised to unveil the mysteries that still shroud the cosmic realm</w:t>
      </w:r>
      <w:r w:rsidR="00A92229">
        <w:t>.</w:t>
      </w:r>
    </w:p>
    <w:sectPr w:rsidR="00CC7B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9277717">
    <w:abstractNumId w:val="8"/>
  </w:num>
  <w:num w:numId="2" w16cid:durableId="924847066">
    <w:abstractNumId w:val="6"/>
  </w:num>
  <w:num w:numId="3" w16cid:durableId="912816655">
    <w:abstractNumId w:val="5"/>
  </w:num>
  <w:num w:numId="4" w16cid:durableId="2031442438">
    <w:abstractNumId w:val="4"/>
  </w:num>
  <w:num w:numId="5" w16cid:durableId="325982045">
    <w:abstractNumId w:val="7"/>
  </w:num>
  <w:num w:numId="6" w16cid:durableId="602497070">
    <w:abstractNumId w:val="3"/>
  </w:num>
  <w:num w:numId="7" w16cid:durableId="1748765862">
    <w:abstractNumId w:val="2"/>
  </w:num>
  <w:num w:numId="8" w16cid:durableId="1974291920">
    <w:abstractNumId w:val="1"/>
  </w:num>
  <w:num w:numId="9" w16cid:durableId="2676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031"/>
    <w:rsid w:val="00A92229"/>
    <w:rsid w:val="00AA1D8D"/>
    <w:rsid w:val="00B47730"/>
    <w:rsid w:val="00CB0664"/>
    <w:rsid w:val="00CC7B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