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F83" w:rsidRDefault="008921F5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B76F83" w:rsidRDefault="008921F5">
      <w:pPr>
        <w:jc w:val="center"/>
      </w:pPr>
      <w:r>
        <w:rPr>
          <w:sz w:val="36"/>
        </w:rPr>
        <w:t>Cathy Jennings, M</w:t>
      </w:r>
      <w:r w:rsidR="004C13C9">
        <w:rPr>
          <w:sz w:val="36"/>
        </w:rPr>
        <w:t>.</w:t>
      </w:r>
      <w:r>
        <w:rPr>
          <w:sz w:val="36"/>
        </w:rPr>
        <w:t>A</w:t>
      </w:r>
      <w:r w:rsidR="004C13C9">
        <w:rPr>
          <w:sz w:val="36"/>
        </w:rPr>
        <w:t>.</w:t>
      </w:r>
      <w:r>
        <w:br/>
      </w:r>
      <w:r>
        <w:rPr>
          <w:sz w:val="32"/>
        </w:rPr>
        <w:t>cathy</w:t>
      </w:r>
      <w:r w:rsidR="004C13C9">
        <w:rPr>
          <w:sz w:val="32"/>
        </w:rPr>
        <w:t>.</w:t>
      </w:r>
      <w:r>
        <w:rPr>
          <w:sz w:val="32"/>
        </w:rPr>
        <w:t>jennings@schooldistrict</w:t>
      </w:r>
      <w:r w:rsidR="004C13C9">
        <w:rPr>
          <w:sz w:val="32"/>
        </w:rPr>
        <w:t>.</w:t>
      </w:r>
      <w:r>
        <w:rPr>
          <w:sz w:val="32"/>
        </w:rPr>
        <w:t>edu</w:t>
      </w:r>
    </w:p>
    <w:p w:rsidR="00B76F83" w:rsidRDefault="008921F5">
      <w:r>
        <w:rPr>
          <w:sz w:val="24"/>
        </w:rPr>
        <w:t>The fascinating world of mathematics offers an enthralling journey of discovery into the intricacies of patterns, relationships, and numbers</w:t>
      </w:r>
      <w:r w:rsidR="004C13C9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4C13C9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4C13C9">
        <w:rPr>
          <w:sz w:val="24"/>
        </w:rPr>
        <w:t>.</w:t>
      </w:r>
    </w:p>
    <w:p w:rsidR="00B76F83" w:rsidRDefault="008921F5">
      <w:r>
        <w:rPr>
          <w:sz w:val="24"/>
        </w:rPr>
        <w:t>Mathematics, like a symphony of symbols, harmonizes the diverse elements of our reality</w:t>
      </w:r>
      <w:r w:rsidR="004C13C9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4C13C9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4C13C9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4C13C9">
        <w:rPr>
          <w:sz w:val="24"/>
        </w:rPr>
        <w:t>.</w:t>
      </w:r>
    </w:p>
    <w:p w:rsidR="00B76F83" w:rsidRDefault="008921F5">
      <w:r>
        <w:rPr>
          <w:sz w:val="24"/>
        </w:rPr>
        <w:t>The beauty of mathematics lies in its universality</w:t>
      </w:r>
      <w:r w:rsidR="004C13C9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4C13C9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4C13C9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4C13C9">
        <w:rPr>
          <w:sz w:val="24"/>
        </w:rPr>
        <w:t>.</w:t>
      </w:r>
    </w:p>
    <w:p w:rsidR="00B76F83" w:rsidRDefault="00B76F83"/>
    <w:p w:rsidR="00B76F83" w:rsidRDefault="008921F5">
      <w:r>
        <w:rPr>
          <w:sz w:val="28"/>
        </w:rPr>
        <w:t>Summary</w:t>
      </w:r>
    </w:p>
    <w:p w:rsidR="00B76F83" w:rsidRDefault="008921F5">
      <w:r>
        <w:t>Mathematics, a realm of boundless exploration, invites us to unlock the secrets of patterns, relationships, and numbers</w:t>
      </w:r>
      <w:r w:rsidR="004C13C9">
        <w:t>.</w:t>
      </w:r>
      <w:r>
        <w:t xml:space="preserve"> Its intricate symphony of symbols reveals </w:t>
      </w:r>
      <w:r>
        <w:lastRenderedPageBreak/>
        <w:t>the underlying structure of our universe, unveiling fundamental truths about the world we inhabit</w:t>
      </w:r>
      <w:r w:rsidR="004C13C9">
        <w:t>.</w:t>
      </w:r>
      <w:r>
        <w:t xml:space="preserve"> Universally appealing, mathematics transcends borders, unifying humanity in a common quest for understanding</w:t>
      </w:r>
      <w:r w:rsidR="004C13C9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4C13C9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4C13C9">
        <w:t>.</w:t>
      </w:r>
    </w:p>
    <w:sectPr w:rsidR="00B76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906550">
    <w:abstractNumId w:val="8"/>
  </w:num>
  <w:num w:numId="2" w16cid:durableId="1460370800">
    <w:abstractNumId w:val="6"/>
  </w:num>
  <w:num w:numId="3" w16cid:durableId="1102991754">
    <w:abstractNumId w:val="5"/>
  </w:num>
  <w:num w:numId="4" w16cid:durableId="1918241617">
    <w:abstractNumId w:val="4"/>
  </w:num>
  <w:num w:numId="5" w16cid:durableId="1631127297">
    <w:abstractNumId w:val="7"/>
  </w:num>
  <w:num w:numId="6" w16cid:durableId="471021292">
    <w:abstractNumId w:val="3"/>
  </w:num>
  <w:num w:numId="7" w16cid:durableId="1371030954">
    <w:abstractNumId w:val="2"/>
  </w:num>
  <w:num w:numId="8" w16cid:durableId="990862545">
    <w:abstractNumId w:val="1"/>
  </w:num>
  <w:num w:numId="9" w16cid:durableId="21262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13C9"/>
    <w:rsid w:val="008921F5"/>
    <w:rsid w:val="00AA1D8D"/>
    <w:rsid w:val="00B47730"/>
    <w:rsid w:val="00B76F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