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5A4" w:rsidRDefault="008930AB">
      <w:pPr>
        <w:jc w:val="center"/>
      </w:pPr>
      <w:r>
        <w:rPr>
          <w:sz w:val="44"/>
        </w:rPr>
        <w:t>The Profound Legacy of Albert Einstein: A Journey Through Spacetime and Genius</w:t>
      </w:r>
    </w:p>
    <w:p w:rsidR="008E75A4" w:rsidRDefault="008930AB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6673D3">
        <w:rPr>
          <w:sz w:val="32"/>
        </w:rPr>
        <w:t>.</w:t>
      </w:r>
      <w:r>
        <w:rPr>
          <w:sz w:val="32"/>
        </w:rPr>
        <w:t>com</w:t>
      </w:r>
    </w:p>
    <w:p w:rsidR="008E75A4" w:rsidRDefault="008930AB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6673D3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6673D3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6673D3">
        <w:rPr>
          <w:sz w:val="24"/>
        </w:rPr>
        <w:t>.</w:t>
      </w:r>
    </w:p>
    <w:p w:rsidR="008E75A4" w:rsidRDefault="008930AB">
      <w:r>
        <w:rPr>
          <w:sz w:val="24"/>
        </w:rPr>
        <w:t>Einstein's pursuit of knowledge transcended the boundaries of theoretical physics, extending into the realm of philosophy and ethics</w:t>
      </w:r>
      <w:r w:rsidR="006673D3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6673D3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6673D3">
        <w:rPr>
          <w:sz w:val="24"/>
        </w:rPr>
        <w:t>.</w:t>
      </w:r>
    </w:p>
    <w:p w:rsidR="008E75A4" w:rsidRDefault="008930AB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6673D3">
        <w:rPr>
          <w:sz w:val="24"/>
        </w:rPr>
        <w:t>.</w:t>
      </w:r>
    </w:p>
    <w:p w:rsidR="008E75A4" w:rsidRDefault="008930AB">
      <w:r>
        <w:rPr>
          <w:sz w:val="24"/>
        </w:rPr>
        <w:t>Body:</w:t>
      </w:r>
    </w:p>
    <w:p w:rsidR="008E75A4" w:rsidRDefault="008930AB">
      <w:r>
        <w:rPr>
          <w:sz w:val="24"/>
        </w:rPr>
        <w:t>Einstein's theory of special relativity, unveiled in 1905, shattered conventional notions of space and time</w:t>
      </w:r>
      <w:r w:rsidR="006673D3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</w:t>
      </w:r>
      <w:r>
        <w:rPr>
          <w:sz w:val="24"/>
        </w:rPr>
        <w:lastRenderedPageBreak/>
        <w:t>observer's motion</w:t>
      </w:r>
      <w:r w:rsidR="006673D3">
        <w:rPr>
          <w:sz w:val="24"/>
        </w:rPr>
        <w:t>.</w:t>
      </w:r>
      <w:r>
        <w:rPr>
          <w:sz w:val="24"/>
        </w:rPr>
        <w:t xml:space="preserve"> This seemingly simple concept upended centuries of scientific thought, introducing the revolutionary ideas of time dilation and length contraction</w:t>
      </w:r>
      <w:r w:rsidR="006673D3">
        <w:rPr>
          <w:sz w:val="24"/>
        </w:rPr>
        <w:t>.</w:t>
      </w:r>
      <w:r>
        <w:rPr>
          <w:sz w:val="24"/>
        </w:rPr>
        <w:t xml:space="preserve"> Einstein's equations elegantly demonstrated that space and time are inextricably intertwined, forming a unified fabric known as spacetime</w:t>
      </w:r>
      <w:r w:rsidR="006673D3">
        <w:rPr>
          <w:sz w:val="24"/>
        </w:rPr>
        <w:t>.</w:t>
      </w:r>
    </w:p>
    <w:p w:rsidR="008E75A4" w:rsidRDefault="008930AB">
      <w:r>
        <w:rPr>
          <w:sz w:val="24"/>
        </w:rPr>
        <w:t>The implications of special relativity were far-reaching</w:t>
      </w:r>
      <w:r w:rsidR="006673D3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6673D3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6673D3">
        <w:rPr>
          <w:sz w:val="24"/>
        </w:rPr>
        <w:t>.</w:t>
      </w:r>
      <w:r>
        <w:rPr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6673D3">
        <w:rPr>
          <w:sz w:val="24"/>
        </w:rPr>
        <w:t>.</w:t>
      </w:r>
    </w:p>
    <w:p w:rsidR="008E75A4" w:rsidRDefault="008930AB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6673D3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6673D3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6673D3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6673D3">
        <w:rPr>
          <w:sz w:val="24"/>
        </w:rPr>
        <w:t>.</w:t>
      </w:r>
    </w:p>
    <w:p w:rsidR="008E75A4" w:rsidRDefault="008E75A4"/>
    <w:p w:rsidR="008E75A4" w:rsidRDefault="008930AB">
      <w:r>
        <w:rPr>
          <w:sz w:val="28"/>
        </w:rPr>
        <w:t>Summary</w:t>
      </w:r>
    </w:p>
    <w:p w:rsidR="008E75A4" w:rsidRDefault="008930AB">
      <w:r>
        <w:t>Albert Einstein's legacy is one of profound brilliance, scientific revolution, and unwavering commitment to peace</w:t>
      </w:r>
      <w:r w:rsidR="006673D3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6673D3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6673D3">
        <w:t>.</w:t>
      </w:r>
    </w:p>
    <w:sectPr w:rsidR="008E7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144583">
    <w:abstractNumId w:val="8"/>
  </w:num>
  <w:num w:numId="2" w16cid:durableId="1854343846">
    <w:abstractNumId w:val="6"/>
  </w:num>
  <w:num w:numId="3" w16cid:durableId="1581214245">
    <w:abstractNumId w:val="5"/>
  </w:num>
  <w:num w:numId="4" w16cid:durableId="1127894217">
    <w:abstractNumId w:val="4"/>
  </w:num>
  <w:num w:numId="5" w16cid:durableId="2032608518">
    <w:abstractNumId w:val="7"/>
  </w:num>
  <w:num w:numId="6" w16cid:durableId="1340234431">
    <w:abstractNumId w:val="3"/>
  </w:num>
  <w:num w:numId="7" w16cid:durableId="1248347443">
    <w:abstractNumId w:val="2"/>
  </w:num>
  <w:num w:numId="8" w16cid:durableId="1124928590">
    <w:abstractNumId w:val="1"/>
  </w:num>
  <w:num w:numId="9" w16cid:durableId="161548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3D3"/>
    <w:rsid w:val="008930AB"/>
    <w:rsid w:val="008E75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